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CE" w:rsidRDefault="007144C9" w:rsidP="000B130D">
      <w:pPr>
        <w:pStyle w:val="c6"/>
        <w:shd w:val="clear" w:color="auto" w:fill="FFFFFF"/>
        <w:spacing w:before="0" w:beforeAutospacing="0" w:after="0" w:afterAutospacing="0" w:line="276" w:lineRule="auto"/>
        <w:ind w:firstLine="567"/>
        <w:jc w:val="center"/>
        <w:rPr>
          <w:rStyle w:val="c1"/>
          <w:b/>
          <w:bCs/>
          <w:color w:val="000000"/>
          <w:sz w:val="28"/>
          <w:szCs w:val="28"/>
        </w:rPr>
      </w:pPr>
      <w:bookmarkStart w:id="0" w:name="_GoBack"/>
      <w:r>
        <w:rPr>
          <w:rStyle w:val="c1"/>
          <w:b/>
          <w:bCs/>
          <w:color w:val="000000"/>
          <w:sz w:val="28"/>
          <w:szCs w:val="28"/>
        </w:rPr>
        <w:t>Консультация для педагогов «</w:t>
      </w:r>
      <w:r w:rsidR="005E5BCE" w:rsidRPr="00995F30">
        <w:rPr>
          <w:rStyle w:val="c1"/>
          <w:b/>
          <w:bCs/>
          <w:color w:val="000000"/>
          <w:sz w:val="28"/>
          <w:szCs w:val="28"/>
        </w:rPr>
        <w:t xml:space="preserve">Применение песочной терапии в работе с детьми с </w:t>
      </w:r>
      <w:r w:rsidR="00995F30" w:rsidRPr="00995F30">
        <w:rPr>
          <w:rStyle w:val="c1"/>
          <w:b/>
          <w:bCs/>
          <w:color w:val="000000"/>
          <w:sz w:val="28"/>
          <w:szCs w:val="28"/>
        </w:rPr>
        <w:t>ограниченными возможностями здоровья</w:t>
      </w:r>
      <w:r>
        <w:rPr>
          <w:rStyle w:val="c1"/>
          <w:b/>
          <w:bCs/>
          <w:color w:val="000000"/>
          <w:sz w:val="28"/>
          <w:szCs w:val="28"/>
        </w:rPr>
        <w:t>»</w:t>
      </w:r>
    </w:p>
    <w:bookmarkEnd w:id="0"/>
    <w:p w:rsidR="000B130D" w:rsidRPr="003550A6" w:rsidRDefault="000B130D" w:rsidP="000B130D">
      <w:pPr>
        <w:autoSpaceDE w:val="0"/>
        <w:autoSpaceDN w:val="0"/>
        <w:adjustRightInd w:val="0"/>
        <w:spacing w:after="0"/>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Подготовила: </w:t>
      </w:r>
      <w:r w:rsidRPr="003550A6">
        <w:rPr>
          <w:rFonts w:ascii="Times New Roman" w:hAnsi="Times New Roman" w:cs="Times New Roman"/>
          <w:bCs/>
          <w:sz w:val="28"/>
          <w:szCs w:val="28"/>
        </w:rPr>
        <w:t xml:space="preserve">Мартынова А. М., педагог-психолог, </w:t>
      </w:r>
    </w:p>
    <w:p w:rsidR="000B130D" w:rsidRDefault="000B130D" w:rsidP="000B130D">
      <w:pPr>
        <w:autoSpaceDE w:val="0"/>
        <w:autoSpaceDN w:val="0"/>
        <w:adjustRightInd w:val="0"/>
        <w:spacing w:after="0"/>
        <w:ind w:firstLine="709"/>
        <w:jc w:val="right"/>
        <w:rPr>
          <w:rFonts w:ascii="Times New Roman" w:hAnsi="Times New Roman" w:cs="Times New Roman"/>
          <w:bCs/>
          <w:sz w:val="28"/>
          <w:szCs w:val="28"/>
        </w:rPr>
      </w:pPr>
      <w:r w:rsidRPr="003550A6">
        <w:rPr>
          <w:rFonts w:ascii="Times New Roman" w:hAnsi="Times New Roman" w:cs="Times New Roman"/>
          <w:bCs/>
          <w:sz w:val="28"/>
          <w:szCs w:val="28"/>
        </w:rPr>
        <w:t>СП «Детский сад» №56 ГБОУ СОШ №4 г. о. Сызрань</w:t>
      </w:r>
    </w:p>
    <w:p w:rsidR="000B130D" w:rsidRDefault="000B130D" w:rsidP="000B130D">
      <w:pPr>
        <w:pStyle w:val="c4"/>
        <w:shd w:val="clear" w:color="auto" w:fill="FFFFFF"/>
        <w:spacing w:before="0" w:beforeAutospacing="0" w:after="0" w:afterAutospacing="0" w:line="276" w:lineRule="auto"/>
        <w:ind w:firstLine="567"/>
        <w:jc w:val="both"/>
        <w:rPr>
          <w:rStyle w:val="c3"/>
          <w:color w:val="000000"/>
          <w:sz w:val="28"/>
          <w:szCs w:val="28"/>
        </w:rPr>
      </w:pPr>
    </w:p>
    <w:p w:rsidR="00940F98"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sidRPr="00995F30">
        <w:rPr>
          <w:rStyle w:val="c3"/>
          <w:color w:val="000000"/>
          <w:sz w:val="28"/>
          <w:szCs w:val="28"/>
        </w:rPr>
        <w:t xml:space="preserve">Игры </w:t>
      </w:r>
      <w:r w:rsidR="007144C9">
        <w:rPr>
          <w:rStyle w:val="c3"/>
          <w:color w:val="000000"/>
          <w:sz w:val="28"/>
          <w:szCs w:val="28"/>
        </w:rPr>
        <w:t>на песке -</w:t>
      </w:r>
      <w:r w:rsidRPr="00995F30">
        <w:rPr>
          <w:rStyle w:val="c3"/>
          <w:color w:val="000000"/>
          <w:sz w:val="28"/>
          <w:szCs w:val="28"/>
        </w:rPr>
        <w:t> одна из форм естественной деятельности ребёнка. Поэтому</w:t>
      </w:r>
      <w:r>
        <w:rPr>
          <w:rStyle w:val="c3"/>
          <w:color w:val="000000"/>
          <w:sz w:val="28"/>
          <w:szCs w:val="28"/>
        </w:rPr>
        <w:t xml:space="preserve"> мы, взрослые, можем использовать песочницу в развивающих и обучающих, коррекционных целях. Строя фигурки из песка с использованием символов, придумывая различные истории, мы в наиболее органичной для ребёнка</w:t>
      </w:r>
      <w:r w:rsidR="00995F30">
        <w:rPr>
          <w:rStyle w:val="c3"/>
          <w:color w:val="000000"/>
          <w:sz w:val="28"/>
          <w:szCs w:val="28"/>
        </w:rPr>
        <w:t xml:space="preserve"> с</w:t>
      </w:r>
      <w:r w:rsidR="00995F30" w:rsidRPr="00995F30">
        <w:rPr>
          <w:rStyle w:val="c1"/>
          <w:b/>
          <w:bCs/>
          <w:color w:val="000000"/>
          <w:sz w:val="32"/>
          <w:szCs w:val="32"/>
        </w:rPr>
        <w:t xml:space="preserve"> </w:t>
      </w:r>
      <w:r w:rsidR="00995F30" w:rsidRPr="00995F30">
        <w:rPr>
          <w:rStyle w:val="c1"/>
          <w:bCs/>
          <w:color w:val="000000"/>
          <w:sz w:val="28"/>
          <w:szCs w:val="28"/>
        </w:rPr>
        <w:t>ограниченными возможностями здоровья</w:t>
      </w:r>
      <w:r w:rsidR="00995F30">
        <w:rPr>
          <w:rStyle w:val="c3"/>
          <w:color w:val="000000"/>
          <w:sz w:val="28"/>
          <w:szCs w:val="28"/>
        </w:rPr>
        <w:t xml:space="preserve"> (ОВЗ)</w:t>
      </w:r>
      <w:r>
        <w:rPr>
          <w:rStyle w:val="c3"/>
          <w:color w:val="000000"/>
          <w:sz w:val="28"/>
          <w:szCs w:val="28"/>
        </w:rPr>
        <w:t xml:space="preserve"> форме передаём ему наши знания и жизненный опыт, события и законы окружающего мира.</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Терапевтический эффект игры с песком впервые был замечен швейцарским психологом и философом Карлом Густавом Юнгом.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Процесс игры  в песочной терапии помогает двигаться от ощущения зависимости от сложившейся ситуации к тому, чтобы стать создателем ситуации. Кроме того, песок поглощает негативную энергию. Метод песочной терапии можно использовать в работе с детьми, начиная с 3</w:t>
      </w:r>
      <w:r w:rsidR="00940F98">
        <w:rPr>
          <w:rStyle w:val="c3"/>
          <w:color w:val="000000"/>
          <w:sz w:val="28"/>
          <w:szCs w:val="28"/>
        </w:rPr>
        <w:t>-</w:t>
      </w:r>
      <w:r>
        <w:rPr>
          <w:rStyle w:val="c3"/>
          <w:color w:val="000000"/>
          <w:sz w:val="28"/>
          <w:szCs w:val="28"/>
        </w:rPr>
        <w:t>х летнего возраста. Коррекция эмоциональной сферы посредством этого метода позволяет решать ряд проблем, возникающих у детей с ОВЗ.</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 В частности, песочная терапия позволяет работать с агрессивными</w:t>
      </w:r>
      <w:r w:rsidR="00940F98">
        <w:rPr>
          <w:rStyle w:val="c3"/>
          <w:color w:val="000000"/>
          <w:sz w:val="28"/>
          <w:szCs w:val="28"/>
        </w:rPr>
        <w:t>,</w:t>
      </w:r>
      <w:r>
        <w:rPr>
          <w:rStyle w:val="c3"/>
          <w:color w:val="000000"/>
          <w:sz w:val="28"/>
          <w:szCs w:val="28"/>
        </w:rPr>
        <w:t xml:space="preserve"> неуверенными, застенчивыми детьми; с детьми</w:t>
      </w:r>
      <w:r w:rsidR="00940F98">
        <w:rPr>
          <w:rStyle w:val="c3"/>
          <w:color w:val="000000"/>
          <w:sz w:val="28"/>
          <w:szCs w:val="28"/>
        </w:rPr>
        <w:t>,</w:t>
      </w:r>
      <w:r>
        <w:rPr>
          <w:rStyle w:val="c3"/>
          <w:color w:val="000000"/>
          <w:sz w:val="28"/>
          <w:szCs w:val="28"/>
        </w:rPr>
        <w:t xml:space="preserve"> испытывающие проблемы стыда, вины, лжи,  трудности принятия своих чувств. Кроме того, </w:t>
      </w:r>
      <w:r w:rsidR="00940F98">
        <w:rPr>
          <w:rStyle w:val="c3"/>
          <w:color w:val="000000"/>
          <w:sz w:val="28"/>
          <w:szCs w:val="28"/>
        </w:rPr>
        <w:t xml:space="preserve">песочная </w:t>
      </w:r>
      <w:r>
        <w:rPr>
          <w:rStyle w:val="c3"/>
          <w:color w:val="000000"/>
          <w:sz w:val="28"/>
          <w:szCs w:val="28"/>
        </w:rPr>
        <w:t xml:space="preserve">терапия объединяет массу упражнений, направленных на общую релаксацию, снятие двигательных стереотипов и судорожных движений. В процессе песочной игры ребёнок имеет возможность выразить свои самые глубокие эмоциональные переживания, он освобождается от страхов, и </w:t>
      </w:r>
      <w:r>
        <w:rPr>
          <w:rStyle w:val="c3"/>
          <w:color w:val="000000"/>
          <w:sz w:val="28"/>
          <w:szCs w:val="28"/>
        </w:rPr>
        <w:lastRenderedPageBreak/>
        <w:t>пережитое не развивается в психическую травму. Задачи песочной терапии согласуются с внутренним стремлением ребёнка к самоактуализации.</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 В своей системе эти упражнения обладают колоссальным значением для развития психики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помогают ребёнку чувствовать себя защищённым, в комфортной для него среде.</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Так закладывается база для дальнейшего формирования навыков позитивной коммуникации, совершенствуется предметно-игровая деятельность, что способствует развитию сюжетно-ролевой игры и коммуникативных навыков ребёнка</w:t>
      </w:r>
      <w:r w:rsidR="00995F30">
        <w:rPr>
          <w:rStyle w:val="c3"/>
          <w:color w:val="000000"/>
          <w:sz w:val="28"/>
          <w:szCs w:val="28"/>
        </w:rPr>
        <w:t xml:space="preserve"> с ОВЗ</w:t>
      </w:r>
      <w:r w:rsidR="00940F98">
        <w:rPr>
          <w:rStyle w:val="c3"/>
          <w:color w:val="000000"/>
          <w:sz w:val="28"/>
          <w:szCs w:val="28"/>
        </w:rPr>
        <w:t>.</w:t>
      </w:r>
      <w:r>
        <w:rPr>
          <w:rStyle w:val="c3"/>
          <w:color w:val="000000"/>
          <w:sz w:val="28"/>
          <w:szCs w:val="28"/>
        </w:rPr>
        <w:t xml:space="preserve"> Важно, что проективные игры на песке открывают потенциальные возможности ребенка</w:t>
      </w:r>
      <w:r w:rsidR="00995F30">
        <w:rPr>
          <w:rStyle w:val="c3"/>
          <w:color w:val="000000"/>
          <w:sz w:val="28"/>
          <w:szCs w:val="28"/>
        </w:rPr>
        <w:t xml:space="preserve"> с ОВЗ</w:t>
      </w:r>
      <w:r>
        <w:rPr>
          <w:rStyle w:val="c3"/>
          <w:color w:val="000000"/>
          <w:sz w:val="28"/>
          <w:szCs w:val="28"/>
        </w:rPr>
        <w:t>, развивая его творческий потенциал и фантазию.</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 xml:space="preserve">Т.Д. </w:t>
      </w:r>
      <w:proofErr w:type="spellStart"/>
      <w:r>
        <w:rPr>
          <w:rStyle w:val="c3"/>
          <w:color w:val="000000"/>
          <w:sz w:val="28"/>
          <w:szCs w:val="28"/>
        </w:rPr>
        <w:t>Зинкевич</w:t>
      </w:r>
      <w:proofErr w:type="spellEnd"/>
      <w:r>
        <w:rPr>
          <w:rStyle w:val="c3"/>
          <w:color w:val="000000"/>
          <w:sz w:val="28"/>
          <w:szCs w:val="28"/>
        </w:rPr>
        <w:t>-Евстигнеева предлагает различные виды игр на песке</w:t>
      </w:r>
      <w:r w:rsidR="00940F98">
        <w:rPr>
          <w:rStyle w:val="c3"/>
          <w:color w:val="000000"/>
          <w:sz w:val="28"/>
          <w:szCs w:val="28"/>
        </w:rPr>
        <w:t>:</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Познавательные игры: игры на знакомство с окружающим миром, географические игры; фантастические и исторические, игры-экскурсии по городу.</w:t>
      </w:r>
    </w:p>
    <w:p w:rsidR="00940F98" w:rsidRDefault="005E5BCE" w:rsidP="000B130D">
      <w:pPr>
        <w:pStyle w:val="c4"/>
        <w:shd w:val="clear" w:color="auto" w:fill="FFFFFF"/>
        <w:spacing w:before="0" w:beforeAutospacing="0" w:after="0" w:afterAutospacing="0" w:line="276" w:lineRule="auto"/>
        <w:ind w:firstLine="567"/>
        <w:jc w:val="both"/>
        <w:rPr>
          <w:rStyle w:val="c3"/>
          <w:color w:val="000000"/>
          <w:sz w:val="28"/>
          <w:szCs w:val="28"/>
        </w:rPr>
      </w:pPr>
      <w:r>
        <w:rPr>
          <w:rStyle w:val="c3"/>
          <w:color w:val="000000"/>
          <w:sz w:val="28"/>
          <w:szCs w:val="28"/>
        </w:rPr>
        <w:t xml:space="preserve">Проективные игры:  проективные можно проводить индивидуально и в группе, с их помощью осуществляется  психологическая  диагностика, коррекция и развитие ребёнка. Ребёнок выбирает игрушки и строит свой мир, свою сказку. </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 xml:space="preserve">Игры с песком </w:t>
      </w:r>
      <w:r w:rsidRPr="00940F98">
        <w:rPr>
          <w:rStyle w:val="c3"/>
          <w:color w:val="000000"/>
          <w:sz w:val="28"/>
          <w:szCs w:val="28"/>
        </w:rPr>
        <w:t>в</w:t>
      </w:r>
      <w:r w:rsidRPr="00940F98">
        <w:rPr>
          <w:rStyle w:val="apple-converted-space"/>
          <w:color w:val="000000"/>
          <w:sz w:val="28"/>
          <w:szCs w:val="28"/>
        </w:rPr>
        <w:t> </w:t>
      </w:r>
      <w:r w:rsidRPr="00940F98">
        <w:rPr>
          <w:rStyle w:val="c3"/>
          <w:bCs/>
          <w:color w:val="000000"/>
          <w:sz w:val="28"/>
          <w:szCs w:val="28"/>
        </w:rPr>
        <w:t>группе</w:t>
      </w:r>
      <w:r>
        <w:rPr>
          <w:rStyle w:val="c3"/>
          <w:color w:val="000000"/>
          <w:sz w:val="28"/>
          <w:szCs w:val="28"/>
        </w:rPr>
        <w:t> в основном на развитие коммуникативных навыков: умения гармонично и эффективно общаться друг с другом, взаимодействовать. Группа может состоять из 2-х, 3-х  человек, и более,  в зависимости от размера песочницы.</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xml:space="preserve">Перед тем, как начать играть с песком, необходимо проговорить с детьми правила игры в песочнице. В этом поможет стихотворение </w:t>
      </w:r>
      <w:proofErr w:type="spellStart"/>
      <w:r w:rsidRPr="005F0EE6">
        <w:rPr>
          <w:sz w:val="28"/>
          <w:szCs w:val="28"/>
          <w:shd w:val="clear" w:color="auto" w:fill="FDFDFD"/>
        </w:rPr>
        <w:t>Т</w:t>
      </w:r>
      <w:r w:rsidR="00995F30">
        <w:rPr>
          <w:sz w:val="28"/>
          <w:szCs w:val="28"/>
          <w:shd w:val="clear" w:color="auto" w:fill="FDFDFD"/>
        </w:rPr>
        <w:t>.М.</w:t>
      </w:r>
      <w:r w:rsidRPr="005F0EE6">
        <w:rPr>
          <w:sz w:val="28"/>
          <w:szCs w:val="28"/>
          <w:shd w:val="clear" w:color="auto" w:fill="FDFDFD"/>
        </w:rPr>
        <w:t>Грабенко</w:t>
      </w:r>
      <w:proofErr w:type="spellEnd"/>
      <w:r w:rsidRPr="005F0EE6">
        <w:rPr>
          <w:sz w:val="28"/>
          <w:szCs w:val="28"/>
          <w:shd w:val="clear" w:color="auto" w:fill="FDFDFD"/>
        </w:rPr>
        <w:t>:</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Вредных нет детей в стране —</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Ведь не место им в песке!</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Здесь нельзя кусаться, драться</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И в глаза песком кидаться!</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Стран чужих не разорять!</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Песок — мирная страна.</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Можно строить и чудить,</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Можно много сотворить:</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Горы, реки и моря,</w:t>
      </w:r>
      <w:r w:rsidRPr="005F0EE6">
        <w:rPr>
          <w:rStyle w:val="apple-converted-space"/>
          <w:sz w:val="28"/>
          <w:szCs w:val="28"/>
          <w:shd w:val="clear" w:color="auto" w:fill="FDFDFD"/>
        </w:rPr>
        <w:t> </w:t>
      </w:r>
    </w:p>
    <w:p w:rsidR="005F0EE6"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Чтобы жизнь вокруг была.</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lastRenderedPageBreak/>
        <w:t>Дети, поняли меня?</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Или надо повторить?!</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Чтоб запомнить и дружить!</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shd w:val="clear" w:color="auto" w:fill="FDFDFD"/>
        </w:rPr>
      </w:pPr>
      <w:r w:rsidRPr="005F0EE6">
        <w:rPr>
          <w:sz w:val="28"/>
          <w:szCs w:val="28"/>
          <w:shd w:val="clear" w:color="auto" w:fill="FDFDFD"/>
        </w:rPr>
        <w:t xml:space="preserve">Начало занятий с песком. Положите ладони на песок и расскажите </w:t>
      </w:r>
      <w:r w:rsidR="00CD2299">
        <w:rPr>
          <w:sz w:val="28"/>
          <w:szCs w:val="28"/>
          <w:shd w:val="clear" w:color="auto" w:fill="FDFDFD"/>
        </w:rPr>
        <w:t>ребенку</w:t>
      </w:r>
      <w:r w:rsidRPr="005F0EE6">
        <w:rPr>
          <w:sz w:val="28"/>
          <w:szCs w:val="28"/>
          <w:shd w:val="clear" w:color="auto" w:fill="FDFDFD"/>
        </w:rPr>
        <w:t xml:space="preserve">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сам рассказать о том, что он чувствует. Сделайте отпечатки ладошек, кулачков, ребер ладоней, создавая узоры (солнышко, цветок, и т.д.); «пройдитесь» по песку каждым пальчиком поочередно. </w:t>
      </w:r>
    </w:p>
    <w:p w:rsidR="00CD2299" w:rsidRPr="00CD2299" w:rsidRDefault="00CD2299" w:rsidP="000B130D">
      <w:pPr>
        <w:pStyle w:val="c4"/>
        <w:shd w:val="clear" w:color="auto" w:fill="FFFFFF"/>
        <w:spacing w:before="0" w:beforeAutospacing="0" w:after="0" w:afterAutospacing="0" w:line="276" w:lineRule="auto"/>
        <w:ind w:firstLine="567"/>
        <w:jc w:val="both"/>
        <w:rPr>
          <w:rFonts w:ascii="Arial" w:hAnsi="Arial" w:cs="Arial"/>
          <w:sz w:val="22"/>
          <w:szCs w:val="22"/>
        </w:rPr>
      </w:pPr>
      <w:r w:rsidRPr="00CD2299">
        <w:rPr>
          <w:rStyle w:val="c3"/>
          <w:b/>
          <w:bCs/>
          <w:sz w:val="28"/>
          <w:szCs w:val="28"/>
        </w:rPr>
        <w:t>Примеры некоторых упражнений</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xml:space="preserve">1. «Чувствительные ладошки» </w:t>
      </w:r>
      <w:r w:rsidR="00CD2299" w:rsidRPr="005F0EE6">
        <w:rPr>
          <w:sz w:val="28"/>
          <w:szCs w:val="28"/>
          <w:shd w:val="clear" w:color="auto" w:fill="FDFDFD"/>
        </w:rPr>
        <w:t>(</w:t>
      </w:r>
      <w:r w:rsidR="00995F30">
        <w:rPr>
          <w:sz w:val="28"/>
          <w:szCs w:val="28"/>
          <w:shd w:val="clear" w:color="auto" w:fill="FDFDFD"/>
        </w:rPr>
        <w:t xml:space="preserve">по Т.Д. </w:t>
      </w:r>
      <w:proofErr w:type="spellStart"/>
      <w:r w:rsidR="00995F30">
        <w:rPr>
          <w:sz w:val="28"/>
          <w:szCs w:val="28"/>
          <w:shd w:val="clear" w:color="auto" w:fill="FDFDFD"/>
        </w:rPr>
        <w:t>Зинкевич</w:t>
      </w:r>
      <w:proofErr w:type="spellEnd"/>
      <w:r w:rsidR="00995F30">
        <w:rPr>
          <w:sz w:val="28"/>
          <w:szCs w:val="28"/>
          <w:shd w:val="clear" w:color="auto" w:fill="FDFDFD"/>
        </w:rPr>
        <w:t>-</w:t>
      </w:r>
      <w:r w:rsidRPr="005F0EE6">
        <w:rPr>
          <w:sz w:val="28"/>
          <w:szCs w:val="28"/>
          <w:shd w:val="clear" w:color="auto" w:fill="FDFDFD"/>
        </w:rPr>
        <w:t>Евстигнеевой)</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Положите ладоши на песок, закройте глазки, почувствуйте, какой он.</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Откройте глазки, расскажите, что вы чувствовали (ответы детей).</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shd w:val="clear" w:color="auto" w:fill="FDFDFD"/>
        </w:rPr>
      </w:pPr>
      <w:r w:rsidRPr="005F0EE6">
        <w:rPr>
          <w:sz w:val="28"/>
          <w:szCs w:val="28"/>
          <w:shd w:val="clear" w:color="auto" w:fill="FDFDFD"/>
        </w:rPr>
        <w:t>- Сделайте то же самое, повернув ладо</w:t>
      </w:r>
      <w:r w:rsidR="00CD2299">
        <w:rPr>
          <w:sz w:val="28"/>
          <w:szCs w:val="28"/>
          <w:shd w:val="clear" w:color="auto" w:fill="FDFDFD"/>
        </w:rPr>
        <w:t>шки другой стороной. Расскажите</w:t>
      </w:r>
    </w:p>
    <w:p w:rsidR="00CD2299" w:rsidRDefault="005F0EE6" w:rsidP="000B130D">
      <w:pPr>
        <w:pStyle w:val="c4"/>
        <w:shd w:val="clear" w:color="auto" w:fill="FFFFFF"/>
        <w:spacing w:before="0" w:beforeAutospacing="0" w:after="0" w:afterAutospacing="0" w:line="276" w:lineRule="auto"/>
        <w:jc w:val="both"/>
        <w:rPr>
          <w:sz w:val="28"/>
          <w:szCs w:val="28"/>
        </w:rPr>
      </w:pPr>
      <w:r w:rsidRPr="005F0EE6">
        <w:rPr>
          <w:sz w:val="28"/>
          <w:szCs w:val="28"/>
          <w:shd w:val="clear" w:color="auto" w:fill="FDFDFD"/>
        </w:rPr>
        <w:t>о своих ощущениях.</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 Скользить по поверхности песка как змейка или как машина.</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3. Пройтись ладошками, как слон, как маленький слонёнок, как быстрый зайчик.</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4. Оставить отпечатки ладошек, кулачков, ребер ладоней.</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5. Создать узоры и рисунки - солнышко, бабочка, буква А или целое слово.</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6. «Пройтись» каждым пальчиком правой и левой руки поочередно.</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7. Просеять песок сквозь пальцы или щепоткой высеять дорожку из контрастного по фактуре песка.</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8. Разложить на песке в особой логической очерёдности разные по структуре и размеру камни и природные материалы.</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9. Провести фигурку по песочным дорожкам-лабиринтам.</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10. Посчитать камешки и решить на песке математическую задачку.</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11. Выложить фишками геометрическую фигуру.</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12. Просеять песок через сито, нарисовать узор кисточкой или палочкой, просеять песок через систему воронок и т.д.</w:t>
      </w:r>
      <w:r w:rsidRPr="005F0EE6">
        <w:rPr>
          <w:rStyle w:val="apple-converted-space"/>
          <w:sz w:val="28"/>
          <w:szCs w:val="28"/>
          <w:shd w:val="clear" w:color="auto" w:fill="FDFDFD"/>
        </w:rPr>
        <w:t> </w:t>
      </w:r>
    </w:p>
    <w:p w:rsidR="00CD2299" w:rsidRDefault="00CD2299" w:rsidP="000B130D">
      <w:pPr>
        <w:pStyle w:val="c4"/>
        <w:shd w:val="clear" w:color="auto" w:fill="FFFFFF"/>
        <w:spacing w:before="0" w:beforeAutospacing="0" w:after="0" w:afterAutospacing="0" w:line="276" w:lineRule="auto"/>
        <w:ind w:firstLine="567"/>
        <w:jc w:val="both"/>
        <w:rPr>
          <w:sz w:val="28"/>
          <w:szCs w:val="28"/>
        </w:rPr>
      </w:pPr>
      <w:r>
        <w:rPr>
          <w:sz w:val="28"/>
          <w:szCs w:val="28"/>
          <w:shd w:val="clear" w:color="auto" w:fill="FDFDFD"/>
        </w:rPr>
        <w:t>13. Можно «поиграть»</w:t>
      </w:r>
      <w:r w:rsidR="005F0EE6" w:rsidRPr="005F0EE6">
        <w:rPr>
          <w:sz w:val="28"/>
          <w:szCs w:val="28"/>
          <w:shd w:val="clear" w:color="auto" w:fill="FDFDFD"/>
        </w:rPr>
        <w:t xml:space="preserve"> на поверхности песка, как на пианино или клавиатуре компьютера.</w:t>
      </w:r>
      <w:r w:rsidR="005F0EE6"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14. Песочницу можно использовать для нахождения животных, предметов, определенной буквы, изготовленной из пластмассы и закопанной среди</w:t>
      </w:r>
      <w:r w:rsidR="00CD2299">
        <w:rPr>
          <w:sz w:val="28"/>
          <w:szCs w:val="28"/>
          <w:shd w:val="clear" w:color="auto" w:fill="FDFDFD"/>
        </w:rPr>
        <w:t xml:space="preserve"> прочих в песке (вариация игры «Волшебный мешочек»</w:t>
      </w:r>
      <w:r w:rsidRPr="005F0EE6">
        <w:rPr>
          <w:sz w:val="28"/>
          <w:szCs w:val="28"/>
          <w:shd w:val="clear" w:color="auto" w:fill="FDFDFD"/>
        </w:rPr>
        <w:t>).</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15. Лепить буквы из песка, сгребая его ребрами ладоней.</w:t>
      </w:r>
      <w:r w:rsidRPr="005F0EE6">
        <w:rPr>
          <w:rStyle w:val="apple-converted-space"/>
          <w:sz w:val="28"/>
          <w:szCs w:val="28"/>
          <w:shd w:val="clear" w:color="auto" w:fill="FDFDFD"/>
        </w:rPr>
        <w:t> </w:t>
      </w:r>
    </w:p>
    <w:p w:rsidR="00CD2299" w:rsidRDefault="00CD2299" w:rsidP="000B130D">
      <w:pPr>
        <w:pStyle w:val="c4"/>
        <w:shd w:val="clear" w:color="auto" w:fill="FFFFFF"/>
        <w:spacing w:before="0" w:beforeAutospacing="0" w:after="0" w:afterAutospacing="0" w:line="276" w:lineRule="auto"/>
        <w:ind w:firstLine="567"/>
        <w:jc w:val="both"/>
        <w:rPr>
          <w:sz w:val="28"/>
          <w:szCs w:val="28"/>
        </w:rPr>
      </w:pPr>
      <w:r>
        <w:rPr>
          <w:sz w:val="28"/>
          <w:szCs w:val="28"/>
          <w:shd w:val="clear" w:color="auto" w:fill="FDFDFD"/>
        </w:rPr>
        <w:t>16. Превращать буквы «Л» в «А», «Ч» в «Т», «О» в «Я»</w:t>
      </w:r>
      <w:r w:rsidR="005F0EE6" w:rsidRPr="005F0EE6">
        <w:rPr>
          <w:sz w:val="28"/>
          <w:szCs w:val="28"/>
          <w:shd w:val="clear" w:color="auto" w:fill="FDFDFD"/>
        </w:rPr>
        <w:t xml:space="preserve"> и т.д.</w:t>
      </w:r>
      <w:r w:rsidR="005F0EE6"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lastRenderedPageBreak/>
        <w:t>17. Найди спрятанные в песке буквы и составь из них слоги, слово.</w:t>
      </w:r>
      <w:r w:rsidRPr="005F0EE6">
        <w:rPr>
          <w:rStyle w:val="apple-converted-space"/>
          <w:sz w:val="28"/>
          <w:szCs w:val="28"/>
          <w:shd w:val="clear" w:color="auto" w:fill="FDFDFD"/>
        </w:rPr>
        <w:t> </w:t>
      </w:r>
      <w:r w:rsidRPr="005F0EE6">
        <w:rPr>
          <w:sz w:val="28"/>
          <w:szCs w:val="28"/>
        </w:rPr>
        <w:br/>
      </w:r>
      <w:r w:rsidRPr="005F0EE6">
        <w:rPr>
          <w:sz w:val="28"/>
          <w:szCs w:val="28"/>
          <w:shd w:val="clear" w:color="auto" w:fill="FDFDFD"/>
        </w:rPr>
        <w:t>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r w:rsidRPr="005F0EE6">
        <w:rPr>
          <w:rStyle w:val="apple-converted-space"/>
          <w:sz w:val="28"/>
          <w:szCs w:val="28"/>
          <w:shd w:val="clear" w:color="auto" w:fill="FDFDFD"/>
        </w:rPr>
        <w:t> </w:t>
      </w:r>
    </w:p>
    <w:p w:rsidR="00CD2299" w:rsidRDefault="00CD2299" w:rsidP="000B130D">
      <w:pPr>
        <w:pStyle w:val="c4"/>
        <w:shd w:val="clear" w:color="auto" w:fill="FFFFFF"/>
        <w:spacing w:before="0" w:beforeAutospacing="0" w:after="0" w:afterAutospacing="0" w:line="276" w:lineRule="auto"/>
        <w:ind w:firstLine="567"/>
        <w:jc w:val="both"/>
        <w:rPr>
          <w:sz w:val="28"/>
          <w:szCs w:val="28"/>
        </w:rPr>
      </w:pPr>
      <w:r>
        <w:rPr>
          <w:sz w:val="28"/>
          <w:szCs w:val="28"/>
          <w:shd w:val="clear" w:color="auto" w:fill="FDFDFD"/>
        </w:rPr>
        <w:t>18. Игра «Мой город»</w:t>
      </w:r>
      <w:r w:rsidR="005F0EE6" w:rsidRPr="005F0EE6">
        <w:rPr>
          <w:sz w:val="28"/>
          <w:szCs w:val="28"/>
          <w:shd w:val="clear" w:color="auto" w:fill="FDFDFD"/>
        </w:rPr>
        <w:t>.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r w:rsidR="005F0EE6"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19. «Чей это след?»</w:t>
      </w:r>
      <w:r w:rsidR="00CD2299">
        <w:rPr>
          <w:sz w:val="28"/>
          <w:szCs w:val="28"/>
          <w:shd w:val="clear" w:color="auto" w:fill="FDFDFD"/>
        </w:rPr>
        <w:t>.</w:t>
      </w:r>
      <w:r w:rsidRPr="005F0EE6">
        <w:rPr>
          <w:sz w:val="28"/>
          <w:szCs w:val="28"/>
          <w:shd w:val="clear" w:color="auto" w:fill="FDFDFD"/>
        </w:rPr>
        <w:t xml:space="preserve"> На влажном песке легко остаются следы от ладошки или ступни от обуви или колёс игрушечной машинки. Пусть </w:t>
      </w:r>
      <w:r w:rsidR="00CD2299">
        <w:rPr>
          <w:sz w:val="28"/>
          <w:szCs w:val="28"/>
          <w:shd w:val="clear" w:color="auto" w:fill="FDFDFD"/>
        </w:rPr>
        <w:t>ребенок</w:t>
      </w:r>
      <w:r w:rsidRPr="005F0EE6">
        <w:rPr>
          <w:sz w:val="28"/>
          <w:szCs w:val="28"/>
          <w:shd w:val="clear" w:color="auto" w:fill="FDFDFD"/>
        </w:rPr>
        <w:t>, попробует отгадать, где чей отпечаток?</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20. 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xml:space="preserve">21. «Археология».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w:t>
      </w:r>
      <w:r w:rsidR="00CD2299">
        <w:rPr>
          <w:sz w:val="28"/>
          <w:szCs w:val="28"/>
          <w:shd w:val="clear" w:color="auto" w:fill="FDFDFD"/>
        </w:rPr>
        <w:t>он</w:t>
      </w:r>
      <w:r w:rsidRPr="005F0EE6">
        <w:rPr>
          <w:sz w:val="28"/>
          <w:szCs w:val="28"/>
          <w:shd w:val="clear" w:color="auto" w:fill="FDFDFD"/>
        </w:rPr>
        <w:t xml:space="preserve"> раскопает один из них и на ощупь попробует определить, что это.</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xml:space="preserve">22. «Дорожки из песка». Покажите ребёнку как набрать в горсть сухой песок и медленно высыпать его, создавая различные формы, </w:t>
      </w:r>
      <w:proofErr w:type="gramStart"/>
      <w:r w:rsidRPr="005F0EE6">
        <w:rPr>
          <w:sz w:val="28"/>
          <w:szCs w:val="28"/>
          <w:shd w:val="clear" w:color="auto" w:fill="FDFDFD"/>
        </w:rPr>
        <w:t>например</w:t>
      </w:r>
      <w:proofErr w:type="gramEnd"/>
      <w:r w:rsidR="007144C9">
        <w:rPr>
          <w:sz w:val="28"/>
          <w:szCs w:val="28"/>
          <w:shd w:val="clear" w:color="auto" w:fill="FDFDFD"/>
        </w:rPr>
        <w:t>:</w:t>
      </w:r>
      <w:r w:rsidRPr="005F0EE6">
        <w:rPr>
          <w:sz w:val="28"/>
          <w:szCs w:val="28"/>
          <w:shd w:val="clear" w:color="auto" w:fill="FDFDFD"/>
        </w:rPr>
        <w:t xml:space="preserve"> дорожки (к домику зайчика или медвежонка).</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23. Закапывать и откапывать можно буквы, цифры, геометрические фигуры – так ребёнку будет проще их запомнить.</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24. Игра «Назови звук» (по Н.В.Дуровой). П</w:t>
      </w:r>
      <w:r w:rsidR="00CD2299">
        <w:rPr>
          <w:sz w:val="28"/>
          <w:szCs w:val="28"/>
          <w:shd w:val="clear" w:color="auto" w:fill="FDFDFD"/>
        </w:rPr>
        <w:t>сихолог</w:t>
      </w:r>
      <w:r w:rsidRPr="005F0EE6">
        <w:rPr>
          <w:sz w:val="28"/>
          <w:szCs w:val="28"/>
          <w:shd w:val="clear" w:color="auto" w:fill="FDFDFD"/>
        </w:rPr>
        <w:t xml:space="preserve">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Pr="005F0EE6">
        <w:rPr>
          <w:sz w:val="28"/>
          <w:szCs w:val="28"/>
          <w:shd w:val="clear" w:color="auto" w:fill="FDFDFD"/>
        </w:rPr>
        <w:t>ря</w:t>
      </w:r>
      <w:proofErr w:type="spellEnd"/>
      <w:r w:rsidRPr="005F0EE6">
        <w:rPr>
          <w:sz w:val="28"/>
          <w:szCs w:val="28"/>
          <w:shd w:val="clear" w:color="auto" w:fill="FDFDFD"/>
        </w:rPr>
        <w:t xml:space="preserve">, ку-с-с-сок, </w:t>
      </w:r>
      <w:proofErr w:type="spellStart"/>
      <w:r w:rsidRPr="005F0EE6">
        <w:rPr>
          <w:sz w:val="28"/>
          <w:szCs w:val="28"/>
          <w:shd w:val="clear" w:color="auto" w:fill="FDFDFD"/>
        </w:rPr>
        <w:t>сту</w:t>
      </w:r>
      <w:proofErr w:type="spellEnd"/>
      <w:r w:rsidRPr="005F0EE6">
        <w:rPr>
          <w:sz w:val="28"/>
          <w:szCs w:val="28"/>
          <w:shd w:val="clear" w:color="auto" w:fill="FDFDFD"/>
        </w:rPr>
        <w:t xml:space="preserve">-л-л-л, </w:t>
      </w:r>
      <w:proofErr w:type="spellStart"/>
      <w:r w:rsidRPr="005F0EE6">
        <w:rPr>
          <w:sz w:val="28"/>
          <w:szCs w:val="28"/>
          <w:shd w:val="clear" w:color="auto" w:fill="FDFDFD"/>
        </w:rPr>
        <w:t>ру</w:t>
      </w:r>
      <w:proofErr w:type="spellEnd"/>
      <w:r w:rsidRPr="005F0EE6">
        <w:rPr>
          <w:sz w:val="28"/>
          <w:szCs w:val="28"/>
          <w:shd w:val="clear" w:color="auto" w:fill="FDFDFD"/>
        </w:rPr>
        <w:t>-ч-ч-</w:t>
      </w:r>
      <w:proofErr w:type="spellStart"/>
      <w:r w:rsidRPr="005F0EE6">
        <w:rPr>
          <w:sz w:val="28"/>
          <w:szCs w:val="28"/>
          <w:shd w:val="clear" w:color="auto" w:fill="FDFDFD"/>
        </w:rPr>
        <w:t>чка</w:t>
      </w:r>
      <w:proofErr w:type="spellEnd"/>
      <w:r w:rsidRPr="005F0EE6">
        <w:rPr>
          <w:sz w:val="28"/>
          <w:szCs w:val="28"/>
          <w:shd w:val="clear" w:color="auto" w:fill="FDFDFD"/>
        </w:rPr>
        <w:t xml:space="preserve">, </w:t>
      </w:r>
      <w:proofErr w:type="spellStart"/>
      <w:r w:rsidRPr="005F0EE6">
        <w:rPr>
          <w:sz w:val="28"/>
          <w:szCs w:val="28"/>
          <w:shd w:val="clear" w:color="auto" w:fill="FDFDFD"/>
        </w:rPr>
        <w:t>кра</w:t>
      </w:r>
      <w:proofErr w:type="spellEnd"/>
      <w:r w:rsidRPr="005F0EE6">
        <w:rPr>
          <w:sz w:val="28"/>
          <w:szCs w:val="28"/>
          <w:shd w:val="clear" w:color="auto" w:fill="FDFDFD"/>
        </w:rPr>
        <w:t xml:space="preserve">-н-н-н, шар-ф-ф-ф, </w:t>
      </w:r>
      <w:proofErr w:type="spellStart"/>
      <w:r w:rsidRPr="005F0EE6">
        <w:rPr>
          <w:sz w:val="28"/>
          <w:szCs w:val="28"/>
          <w:shd w:val="clear" w:color="auto" w:fill="FDFDFD"/>
        </w:rPr>
        <w:t>кры</w:t>
      </w:r>
      <w:proofErr w:type="spellEnd"/>
      <w:r w:rsidRPr="005F0EE6">
        <w:rPr>
          <w:sz w:val="28"/>
          <w:szCs w:val="28"/>
          <w:shd w:val="clear" w:color="auto" w:fill="FDFDFD"/>
        </w:rPr>
        <w:t>-ш-ш-</w:t>
      </w:r>
      <w:proofErr w:type="spellStart"/>
      <w:r w:rsidRPr="005F0EE6">
        <w:rPr>
          <w:sz w:val="28"/>
          <w:szCs w:val="28"/>
          <w:shd w:val="clear" w:color="auto" w:fill="FDFDFD"/>
        </w:rPr>
        <w:t>шка</w:t>
      </w:r>
      <w:proofErr w:type="spellEnd"/>
      <w:r w:rsidRPr="005F0EE6">
        <w:rPr>
          <w:sz w:val="28"/>
          <w:szCs w:val="28"/>
          <w:shd w:val="clear" w:color="auto" w:fill="FDFDFD"/>
        </w:rPr>
        <w:t>, д-д-дом.</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25. Игра «Найди друга» (по Н.В.Дуровой). П</w:t>
      </w:r>
      <w:r w:rsidR="00CD2299">
        <w:rPr>
          <w:sz w:val="28"/>
          <w:szCs w:val="28"/>
          <w:shd w:val="clear" w:color="auto" w:fill="FDFDFD"/>
        </w:rPr>
        <w:t>сихолог</w:t>
      </w:r>
      <w:r w:rsidRPr="005F0EE6">
        <w:rPr>
          <w:sz w:val="28"/>
          <w:szCs w:val="28"/>
          <w:shd w:val="clear" w:color="auto" w:fill="FDFDFD"/>
        </w:rPr>
        <w:t xml:space="preserve"> достаёт из коробки картинки (бабочка, корова, лягушка, петух, медведь) и раздаёт их детям.</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w:t>
      </w:r>
      <w:r w:rsidRPr="005F0EE6">
        <w:rPr>
          <w:rStyle w:val="apple-converted-space"/>
          <w:sz w:val="28"/>
          <w:szCs w:val="28"/>
          <w:shd w:val="clear" w:color="auto" w:fill="FDFDFD"/>
        </w:rPr>
        <w:t> </w:t>
      </w:r>
      <w:r w:rsidRPr="005F0EE6">
        <w:rPr>
          <w:sz w:val="28"/>
          <w:szCs w:val="28"/>
        </w:rPr>
        <w:br/>
      </w:r>
      <w:r w:rsidRPr="005F0EE6">
        <w:rPr>
          <w:sz w:val="28"/>
          <w:szCs w:val="28"/>
          <w:shd w:val="clear" w:color="auto" w:fill="FDFDFD"/>
        </w:rPr>
        <w:lastRenderedPageBreak/>
        <w:t>Дети по очереди называют тех, кто изображён на картинках, выделяют первый звук и подбирают пару. Вывод: Чем различаются данные пары звуков? (Твёрдые – мягкие).</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26. Упражнение «Песочный дождик» (по Н.</w:t>
      </w:r>
      <w:r w:rsidR="00CD2299">
        <w:rPr>
          <w:sz w:val="28"/>
          <w:szCs w:val="28"/>
          <w:shd w:val="clear" w:color="auto" w:fill="FDFDFD"/>
        </w:rPr>
        <w:t xml:space="preserve"> </w:t>
      </w:r>
      <w:proofErr w:type="spellStart"/>
      <w:r w:rsidRPr="005F0EE6">
        <w:rPr>
          <w:sz w:val="28"/>
          <w:szCs w:val="28"/>
          <w:shd w:val="clear" w:color="auto" w:fill="FDFDFD"/>
        </w:rPr>
        <w:t>Кузуб</w:t>
      </w:r>
      <w:proofErr w:type="spellEnd"/>
      <w:r w:rsidRPr="005F0EE6">
        <w:rPr>
          <w:sz w:val="28"/>
          <w:szCs w:val="28"/>
          <w:shd w:val="clear" w:color="auto" w:fill="FDFDFD"/>
        </w:rPr>
        <w:t>)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w:t>
      </w:r>
      <w:r w:rsidR="00CD2299">
        <w:rPr>
          <w:sz w:val="28"/>
          <w:szCs w:val="28"/>
          <w:shd w:val="clear" w:color="auto" w:fill="FDFDFD"/>
        </w:rPr>
        <w:t>асставленными пальцами, взрослы</w:t>
      </w:r>
      <w:r w:rsidRPr="005F0EE6">
        <w:rPr>
          <w:sz w:val="28"/>
          <w:szCs w:val="28"/>
          <w:shd w:val="clear" w:color="auto" w:fill="FDFDFD"/>
        </w:rPr>
        <w:t xml:space="preserve"> сыплет песок на какой-либо палец, а ребёнок называет этот палец.</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 xml:space="preserve">27. Игра «Кто это был?» (по </w:t>
      </w:r>
      <w:proofErr w:type="spellStart"/>
      <w:r w:rsidRPr="005F0EE6">
        <w:rPr>
          <w:sz w:val="28"/>
          <w:szCs w:val="28"/>
          <w:shd w:val="clear" w:color="auto" w:fill="FDFDFD"/>
        </w:rPr>
        <w:t>Р.Г.Голубевой</w:t>
      </w:r>
      <w:proofErr w:type="spellEnd"/>
      <w:r w:rsidRPr="005F0EE6">
        <w:rPr>
          <w:sz w:val="28"/>
          <w:szCs w:val="28"/>
          <w:shd w:val="clear" w:color="auto" w:fill="FDFDFD"/>
        </w:rPr>
        <w:t>). П</w:t>
      </w:r>
      <w:r w:rsidR="00CD2299">
        <w:rPr>
          <w:sz w:val="28"/>
          <w:szCs w:val="28"/>
          <w:shd w:val="clear" w:color="auto" w:fill="FDFDFD"/>
        </w:rPr>
        <w:t>сихоло</w:t>
      </w:r>
      <w:r w:rsidRPr="005F0EE6">
        <w:rPr>
          <w:sz w:val="28"/>
          <w:szCs w:val="28"/>
          <w:shd w:val="clear" w:color="auto" w:fill="FDFDFD"/>
        </w:rPr>
        <w:t>г достаёт из коробки игрушки: корова, тигр, пчела, змея, ёж. Каждой из них присваивается определённое звучание: корова – мычит «</w:t>
      </w:r>
      <w:proofErr w:type="gramStart"/>
      <w:r w:rsidRPr="005F0EE6">
        <w:rPr>
          <w:sz w:val="28"/>
          <w:szCs w:val="28"/>
          <w:shd w:val="clear" w:color="auto" w:fill="FDFDFD"/>
        </w:rPr>
        <w:t>м-м</w:t>
      </w:r>
      <w:proofErr w:type="gramEnd"/>
      <w:r w:rsidRPr="005F0EE6">
        <w:rPr>
          <w:sz w:val="28"/>
          <w:szCs w:val="28"/>
          <w:shd w:val="clear" w:color="auto" w:fill="FDFDFD"/>
        </w:rPr>
        <w:t>-м», тигр – рычит «р-р-р», пчела – жужжит «ж-ж-ж», змея – шипит «ш-ш-ш», ёж – фырчит «ф-ф-ф». Педагог длительно произносит какой-либо звук и предлагает детям определить, кто это был. Тот, кто правильно называет животное, получает эту игрушку.</w:t>
      </w:r>
      <w:r w:rsidRPr="005F0EE6">
        <w:rPr>
          <w:rStyle w:val="apple-converted-space"/>
          <w:sz w:val="28"/>
          <w:szCs w:val="28"/>
          <w:shd w:val="clear" w:color="auto" w:fill="FDFDFD"/>
        </w:rPr>
        <w:t> </w:t>
      </w:r>
    </w:p>
    <w:p w:rsidR="00CD2299" w:rsidRDefault="005F0EE6" w:rsidP="000B130D">
      <w:pPr>
        <w:pStyle w:val="c4"/>
        <w:shd w:val="clear" w:color="auto" w:fill="FFFFFF"/>
        <w:spacing w:before="0" w:beforeAutospacing="0" w:after="0" w:afterAutospacing="0" w:line="276" w:lineRule="auto"/>
        <w:ind w:firstLine="567"/>
        <w:jc w:val="both"/>
        <w:rPr>
          <w:rStyle w:val="apple-converted-space"/>
          <w:sz w:val="28"/>
          <w:szCs w:val="28"/>
          <w:shd w:val="clear" w:color="auto" w:fill="FDFDFD"/>
        </w:rPr>
      </w:pPr>
      <w:r w:rsidRPr="005F0EE6">
        <w:rPr>
          <w:sz w:val="28"/>
          <w:szCs w:val="28"/>
          <w:shd w:val="clear" w:color="auto" w:fill="FDFDFD"/>
        </w:rPr>
        <w:t>28. 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w:t>
      </w:r>
      <w:r w:rsidRPr="005F0EE6">
        <w:rPr>
          <w:sz w:val="28"/>
          <w:szCs w:val="28"/>
        </w:rPr>
        <w:br/>
      </w:r>
      <w:r w:rsidRPr="005F0EE6">
        <w:rPr>
          <w:sz w:val="28"/>
          <w:szCs w:val="28"/>
          <w:shd w:val="clear" w:color="auto" w:fill="FDFDFD"/>
        </w:rPr>
        <w:t xml:space="preserve">- та-ка-па - па-ка-та - га-ба-да - </w:t>
      </w:r>
      <w:proofErr w:type="spellStart"/>
      <w:r w:rsidRPr="005F0EE6">
        <w:rPr>
          <w:sz w:val="28"/>
          <w:szCs w:val="28"/>
          <w:shd w:val="clear" w:color="auto" w:fill="FDFDFD"/>
        </w:rPr>
        <w:t>по-бо-по</w:t>
      </w:r>
      <w:proofErr w:type="spellEnd"/>
      <w:r w:rsidRPr="005F0EE6">
        <w:rPr>
          <w:sz w:val="28"/>
          <w:szCs w:val="28"/>
          <w:shd w:val="clear" w:color="auto" w:fill="FDFDFD"/>
        </w:rPr>
        <w:t xml:space="preserve"> - </w:t>
      </w:r>
      <w:proofErr w:type="spellStart"/>
      <w:r w:rsidRPr="005F0EE6">
        <w:rPr>
          <w:sz w:val="28"/>
          <w:szCs w:val="28"/>
          <w:shd w:val="clear" w:color="auto" w:fill="FDFDFD"/>
        </w:rPr>
        <w:t>пу-бу-пу</w:t>
      </w:r>
      <w:proofErr w:type="spellEnd"/>
      <w:r w:rsidR="00CD2299">
        <w:rPr>
          <w:sz w:val="28"/>
          <w:szCs w:val="28"/>
          <w:shd w:val="clear" w:color="auto" w:fill="FDFDFD"/>
        </w:rPr>
        <w:t>.</w:t>
      </w:r>
      <w:r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С выбранными игрушками дети играют в песочные прятки: один ребёнок закрывает глаза, а остальные прячут его игрушки в песок.</w:t>
      </w:r>
      <w:r w:rsidRPr="005F0EE6">
        <w:rPr>
          <w:rStyle w:val="apple-converted-space"/>
          <w:sz w:val="28"/>
          <w:szCs w:val="28"/>
          <w:shd w:val="clear" w:color="auto" w:fill="FDFDFD"/>
        </w:rPr>
        <w:t> </w:t>
      </w:r>
    </w:p>
    <w:p w:rsidR="00767EB0" w:rsidRDefault="00767EB0" w:rsidP="000B130D">
      <w:pPr>
        <w:pStyle w:val="c4"/>
        <w:shd w:val="clear" w:color="auto" w:fill="FFFFFF"/>
        <w:spacing w:before="0" w:beforeAutospacing="0" w:after="0" w:afterAutospacing="0" w:line="276" w:lineRule="auto"/>
        <w:ind w:firstLine="567"/>
        <w:jc w:val="both"/>
        <w:rPr>
          <w:sz w:val="28"/>
          <w:szCs w:val="28"/>
          <w:shd w:val="clear" w:color="auto" w:fill="FDFDFD"/>
        </w:rPr>
      </w:pPr>
      <w:r>
        <w:rPr>
          <w:sz w:val="28"/>
          <w:szCs w:val="28"/>
          <w:shd w:val="clear" w:color="auto" w:fill="FDFDFD"/>
        </w:rPr>
        <w:t>29. Упражнение «Необыкновенные следы»</w:t>
      </w:r>
    </w:p>
    <w:p w:rsidR="00767EB0" w:rsidRDefault="00767EB0" w:rsidP="000B130D">
      <w:pPr>
        <w:pStyle w:val="c4"/>
        <w:shd w:val="clear" w:color="auto" w:fill="FFFFFF"/>
        <w:spacing w:before="0" w:beforeAutospacing="0" w:after="0" w:afterAutospacing="0" w:line="276" w:lineRule="auto"/>
        <w:ind w:firstLine="567"/>
        <w:jc w:val="both"/>
        <w:rPr>
          <w:rStyle w:val="apple-converted-space"/>
          <w:sz w:val="28"/>
          <w:szCs w:val="28"/>
          <w:shd w:val="clear" w:color="auto" w:fill="FDFDFD"/>
        </w:rPr>
      </w:pPr>
      <w:r>
        <w:rPr>
          <w:sz w:val="28"/>
          <w:szCs w:val="28"/>
          <w:shd w:val="clear" w:color="auto" w:fill="FDFDFD"/>
        </w:rPr>
        <w:t>«Идут медвежата»</w:t>
      </w:r>
      <w:r w:rsidR="005F0EE6" w:rsidRPr="005F0EE6">
        <w:rPr>
          <w:sz w:val="28"/>
          <w:szCs w:val="28"/>
          <w:shd w:val="clear" w:color="auto" w:fill="FDFDFD"/>
        </w:rPr>
        <w:t xml:space="preserve"> - ребенок кулачками и ладонями с силой надавливает на песок.</w:t>
      </w:r>
      <w:r w:rsidR="005F0EE6" w:rsidRPr="005F0EE6">
        <w:rPr>
          <w:rStyle w:val="apple-converted-space"/>
          <w:sz w:val="28"/>
          <w:szCs w:val="28"/>
          <w:shd w:val="clear" w:color="auto" w:fill="FDFDFD"/>
        </w:rPr>
        <w:t> </w:t>
      </w:r>
    </w:p>
    <w:p w:rsidR="00767EB0" w:rsidRDefault="00767EB0" w:rsidP="000B130D">
      <w:pPr>
        <w:pStyle w:val="c4"/>
        <w:shd w:val="clear" w:color="auto" w:fill="FFFFFF"/>
        <w:spacing w:before="0" w:beforeAutospacing="0" w:after="0" w:afterAutospacing="0" w:line="276" w:lineRule="auto"/>
        <w:ind w:firstLine="567"/>
        <w:jc w:val="both"/>
        <w:rPr>
          <w:sz w:val="28"/>
          <w:szCs w:val="28"/>
        </w:rPr>
      </w:pPr>
      <w:r>
        <w:rPr>
          <w:sz w:val="28"/>
          <w:szCs w:val="28"/>
        </w:rPr>
        <w:t>«</w:t>
      </w:r>
      <w:r>
        <w:rPr>
          <w:sz w:val="28"/>
          <w:szCs w:val="28"/>
          <w:shd w:val="clear" w:color="auto" w:fill="FDFDFD"/>
        </w:rPr>
        <w:t>Прыгают зайцы»</w:t>
      </w:r>
      <w:r w:rsidR="005F0EE6" w:rsidRPr="005F0EE6">
        <w:rPr>
          <w:sz w:val="28"/>
          <w:szCs w:val="28"/>
          <w:shd w:val="clear" w:color="auto" w:fill="FDFDFD"/>
        </w:rPr>
        <w:t xml:space="preserve"> - кончиками пальцев ребенок ударяет по поверхности песка, двигаясь в разных направлениях.</w:t>
      </w:r>
      <w:r w:rsidR="005F0EE6" w:rsidRPr="005F0EE6">
        <w:rPr>
          <w:rStyle w:val="apple-converted-space"/>
          <w:sz w:val="28"/>
          <w:szCs w:val="28"/>
          <w:shd w:val="clear" w:color="auto" w:fill="FDFDFD"/>
        </w:rPr>
        <w:t> </w:t>
      </w:r>
    </w:p>
    <w:p w:rsidR="00767EB0" w:rsidRDefault="00767EB0" w:rsidP="000B130D">
      <w:pPr>
        <w:pStyle w:val="c4"/>
        <w:shd w:val="clear" w:color="auto" w:fill="FFFFFF"/>
        <w:spacing w:before="0" w:beforeAutospacing="0" w:after="0" w:afterAutospacing="0" w:line="276" w:lineRule="auto"/>
        <w:ind w:firstLine="567"/>
        <w:jc w:val="both"/>
        <w:rPr>
          <w:sz w:val="28"/>
          <w:szCs w:val="28"/>
        </w:rPr>
      </w:pPr>
      <w:r>
        <w:rPr>
          <w:sz w:val="28"/>
          <w:szCs w:val="28"/>
        </w:rPr>
        <w:t>«</w:t>
      </w:r>
      <w:r>
        <w:rPr>
          <w:sz w:val="28"/>
          <w:szCs w:val="28"/>
          <w:shd w:val="clear" w:color="auto" w:fill="FDFDFD"/>
        </w:rPr>
        <w:t>Ползут змейки»</w:t>
      </w:r>
      <w:r w:rsidR="005F0EE6" w:rsidRPr="005F0EE6">
        <w:rPr>
          <w:sz w:val="28"/>
          <w:szCs w:val="28"/>
          <w:shd w:val="clear" w:color="auto" w:fill="FDFDFD"/>
        </w:rPr>
        <w:t xml:space="preserve"> - ребенок расслабленными/напряженными пальцами рук делает поверхность песка волнистой (в разных направлениях).</w:t>
      </w:r>
      <w:r w:rsidR="005F0EE6" w:rsidRPr="005F0EE6">
        <w:rPr>
          <w:rStyle w:val="apple-converted-space"/>
          <w:sz w:val="28"/>
          <w:szCs w:val="28"/>
          <w:shd w:val="clear" w:color="auto" w:fill="FDFDFD"/>
        </w:rPr>
        <w:t> </w:t>
      </w:r>
    </w:p>
    <w:p w:rsidR="00767EB0" w:rsidRDefault="00767EB0" w:rsidP="000B130D">
      <w:pPr>
        <w:pStyle w:val="c4"/>
        <w:shd w:val="clear" w:color="auto" w:fill="FFFFFF"/>
        <w:spacing w:before="0" w:beforeAutospacing="0" w:after="0" w:afterAutospacing="0" w:line="276" w:lineRule="auto"/>
        <w:ind w:firstLine="567"/>
        <w:jc w:val="both"/>
        <w:rPr>
          <w:rStyle w:val="apple-converted-space"/>
          <w:sz w:val="28"/>
          <w:szCs w:val="28"/>
          <w:shd w:val="clear" w:color="auto" w:fill="FDFDFD"/>
        </w:rPr>
      </w:pPr>
      <w:r>
        <w:rPr>
          <w:sz w:val="28"/>
          <w:szCs w:val="28"/>
        </w:rPr>
        <w:t>«</w:t>
      </w:r>
      <w:r>
        <w:rPr>
          <w:sz w:val="28"/>
          <w:szCs w:val="28"/>
          <w:shd w:val="clear" w:color="auto" w:fill="FDFDFD"/>
        </w:rPr>
        <w:t>Бегут жучки-паучки»</w:t>
      </w:r>
      <w:r w:rsidR="005F0EE6" w:rsidRPr="005F0EE6">
        <w:rPr>
          <w:sz w:val="28"/>
          <w:szCs w:val="28"/>
          <w:shd w:val="clear" w:color="auto" w:fill="FDFDFD"/>
        </w:rPr>
        <w:t xml:space="preserve"> - ребенок двигает всеми пальцами, имитируя движение насекомых (можно полностью пог</w:t>
      </w:r>
      <w:r>
        <w:rPr>
          <w:sz w:val="28"/>
          <w:szCs w:val="28"/>
          <w:shd w:val="clear" w:color="auto" w:fill="FDFDFD"/>
        </w:rPr>
        <w:t xml:space="preserve">ружать руки в песок, встречаясь </w:t>
      </w:r>
      <w:r w:rsidR="005F0EE6" w:rsidRPr="005F0EE6">
        <w:rPr>
          <w:sz w:val="28"/>
          <w:szCs w:val="28"/>
          <w:shd w:val="clear" w:color="auto" w:fill="FDFDFD"/>
        </w:rPr>
        <w:t>под песком рук</w:t>
      </w:r>
      <w:r>
        <w:rPr>
          <w:sz w:val="28"/>
          <w:szCs w:val="28"/>
          <w:shd w:val="clear" w:color="auto" w:fill="FDFDFD"/>
        </w:rPr>
        <w:t>ами друг с другом – «жучки здороваются»</w:t>
      </w:r>
      <w:r w:rsidR="005F0EE6" w:rsidRPr="005F0EE6">
        <w:rPr>
          <w:sz w:val="28"/>
          <w:szCs w:val="28"/>
          <w:shd w:val="clear" w:color="auto" w:fill="FDFDFD"/>
        </w:rPr>
        <w:t>).</w:t>
      </w:r>
      <w:r w:rsidR="005F0EE6"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Закончить игры с песком можно тоже стихами:</w:t>
      </w:r>
      <w:r w:rsidRPr="005F0EE6">
        <w:rPr>
          <w:rStyle w:val="apple-converted-space"/>
          <w:sz w:val="28"/>
          <w:szCs w:val="28"/>
          <w:shd w:val="clear" w:color="auto" w:fill="FDFDFD"/>
        </w:rPr>
        <w:t> </w:t>
      </w:r>
    </w:p>
    <w:p w:rsidR="00767EB0" w:rsidRDefault="007144C9" w:rsidP="000B130D">
      <w:pPr>
        <w:pStyle w:val="c4"/>
        <w:shd w:val="clear" w:color="auto" w:fill="FFFFFF"/>
        <w:spacing w:before="0" w:beforeAutospacing="0" w:after="0" w:afterAutospacing="0" w:line="276" w:lineRule="auto"/>
        <w:ind w:firstLine="567"/>
        <w:jc w:val="both"/>
        <w:rPr>
          <w:sz w:val="28"/>
          <w:szCs w:val="28"/>
        </w:rPr>
      </w:pPr>
      <w:r>
        <w:rPr>
          <w:sz w:val="28"/>
          <w:szCs w:val="28"/>
          <w:shd w:val="clear" w:color="auto" w:fill="FDFDFD"/>
        </w:rPr>
        <w:t>В ладошки наши посмотри -</w:t>
      </w:r>
      <w:r w:rsidR="005F0EE6"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Мудрее стали ведь они!</w:t>
      </w:r>
      <w:r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Спасибо, милый наш песок,</w:t>
      </w:r>
      <w:r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Ты всем нам подрасти (поумнеть) помог!</w:t>
      </w:r>
      <w:r w:rsidRPr="005F0EE6">
        <w:rPr>
          <w:rStyle w:val="apple-converted-space"/>
          <w:sz w:val="28"/>
          <w:szCs w:val="28"/>
          <w:shd w:val="clear" w:color="auto" w:fill="FDFDFD"/>
        </w:rPr>
        <w:t> </w:t>
      </w:r>
    </w:p>
    <w:p w:rsidR="00767EB0" w:rsidRDefault="005F0EE6" w:rsidP="000B130D">
      <w:pPr>
        <w:pStyle w:val="c4"/>
        <w:shd w:val="clear" w:color="auto" w:fill="FFFFFF"/>
        <w:spacing w:before="0" w:beforeAutospacing="0" w:after="0" w:afterAutospacing="0" w:line="276" w:lineRule="auto"/>
        <w:ind w:firstLine="567"/>
        <w:jc w:val="both"/>
        <w:rPr>
          <w:sz w:val="28"/>
          <w:szCs w:val="28"/>
        </w:rPr>
      </w:pPr>
      <w:r w:rsidRPr="005F0EE6">
        <w:rPr>
          <w:sz w:val="28"/>
          <w:szCs w:val="28"/>
          <w:shd w:val="clear" w:color="auto" w:fill="FDFDFD"/>
        </w:rPr>
        <w:t>Использование песочной терапии дает положительные результаты:</w:t>
      </w:r>
      <w:r w:rsidRPr="005F0EE6">
        <w:rPr>
          <w:rStyle w:val="apple-converted-space"/>
          <w:sz w:val="28"/>
          <w:szCs w:val="28"/>
          <w:shd w:val="clear" w:color="auto" w:fill="FDFDFD"/>
        </w:rPr>
        <w:t> </w:t>
      </w:r>
    </w:p>
    <w:p w:rsidR="00767EB0" w:rsidRDefault="005F0EE6" w:rsidP="000B130D">
      <w:pPr>
        <w:pStyle w:val="c4"/>
        <w:numPr>
          <w:ilvl w:val="0"/>
          <w:numId w:val="2"/>
        </w:numPr>
        <w:shd w:val="clear" w:color="auto" w:fill="FFFFFF"/>
        <w:spacing w:before="0" w:beforeAutospacing="0" w:after="0" w:afterAutospacing="0" w:line="276" w:lineRule="auto"/>
        <w:jc w:val="both"/>
        <w:rPr>
          <w:sz w:val="28"/>
          <w:szCs w:val="28"/>
        </w:rPr>
      </w:pPr>
      <w:r w:rsidRPr="005F0EE6">
        <w:rPr>
          <w:sz w:val="28"/>
          <w:szCs w:val="28"/>
          <w:shd w:val="clear" w:color="auto" w:fill="FDFDFD"/>
        </w:rPr>
        <w:t>у детей</w:t>
      </w:r>
      <w:r w:rsidR="00767EB0">
        <w:rPr>
          <w:sz w:val="28"/>
          <w:szCs w:val="28"/>
          <w:shd w:val="clear" w:color="auto" w:fill="FDFDFD"/>
        </w:rPr>
        <w:t xml:space="preserve"> </w:t>
      </w:r>
      <w:r w:rsidRPr="005F0EE6">
        <w:rPr>
          <w:sz w:val="28"/>
          <w:szCs w:val="28"/>
          <w:shd w:val="clear" w:color="auto" w:fill="FDFDFD"/>
        </w:rPr>
        <w:t>значительно возрастает интерес к занятиям;</w:t>
      </w:r>
      <w:r w:rsidRPr="005F0EE6">
        <w:rPr>
          <w:rStyle w:val="apple-converted-space"/>
          <w:sz w:val="28"/>
          <w:szCs w:val="28"/>
          <w:shd w:val="clear" w:color="auto" w:fill="FDFDFD"/>
        </w:rPr>
        <w:t> </w:t>
      </w:r>
    </w:p>
    <w:p w:rsidR="00767EB0" w:rsidRDefault="005F0EE6" w:rsidP="000B130D">
      <w:pPr>
        <w:pStyle w:val="c4"/>
        <w:numPr>
          <w:ilvl w:val="0"/>
          <w:numId w:val="2"/>
        </w:numPr>
        <w:shd w:val="clear" w:color="auto" w:fill="FFFFFF"/>
        <w:spacing w:before="0" w:beforeAutospacing="0" w:after="0" w:afterAutospacing="0" w:line="276" w:lineRule="auto"/>
        <w:jc w:val="both"/>
        <w:rPr>
          <w:sz w:val="28"/>
          <w:szCs w:val="28"/>
        </w:rPr>
      </w:pPr>
      <w:r w:rsidRPr="005F0EE6">
        <w:rPr>
          <w:sz w:val="28"/>
          <w:szCs w:val="28"/>
          <w:shd w:val="clear" w:color="auto" w:fill="FDFDFD"/>
        </w:rPr>
        <w:t>ребёнок</w:t>
      </w:r>
      <w:r w:rsidR="00767EB0" w:rsidRPr="00767EB0">
        <w:rPr>
          <w:sz w:val="28"/>
          <w:szCs w:val="28"/>
          <w:shd w:val="clear" w:color="auto" w:fill="FDFDFD"/>
        </w:rPr>
        <w:t xml:space="preserve"> </w:t>
      </w:r>
      <w:r w:rsidR="00767EB0">
        <w:rPr>
          <w:sz w:val="28"/>
          <w:szCs w:val="28"/>
          <w:shd w:val="clear" w:color="auto" w:fill="FDFDFD"/>
        </w:rPr>
        <w:t>с ОВЗ</w:t>
      </w:r>
      <w:r w:rsidRPr="005F0EE6">
        <w:rPr>
          <w:sz w:val="28"/>
          <w:szCs w:val="28"/>
          <w:shd w:val="clear" w:color="auto" w:fill="FDFDFD"/>
        </w:rPr>
        <w:t xml:space="preserve"> чувствуют себя более успешными;</w:t>
      </w:r>
      <w:r w:rsidRPr="005F0EE6">
        <w:rPr>
          <w:rStyle w:val="apple-converted-space"/>
          <w:sz w:val="28"/>
          <w:szCs w:val="28"/>
          <w:shd w:val="clear" w:color="auto" w:fill="FDFDFD"/>
        </w:rPr>
        <w:t> </w:t>
      </w:r>
    </w:p>
    <w:p w:rsidR="008B25C1" w:rsidRPr="008B25C1" w:rsidRDefault="005F0EE6" w:rsidP="000B130D">
      <w:pPr>
        <w:pStyle w:val="c4"/>
        <w:numPr>
          <w:ilvl w:val="0"/>
          <w:numId w:val="2"/>
        </w:numPr>
        <w:shd w:val="clear" w:color="auto" w:fill="FFFFFF"/>
        <w:spacing w:before="0" w:beforeAutospacing="0" w:after="0" w:afterAutospacing="0" w:line="276" w:lineRule="auto"/>
        <w:jc w:val="both"/>
        <w:rPr>
          <w:rStyle w:val="apple-converted-space"/>
          <w:sz w:val="28"/>
          <w:szCs w:val="28"/>
        </w:rPr>
      </w:pPr>
      <w:r w:rsidRPr="005F0EE6">
        <w:rPr>
          <w:sz w:val="28"/>
          <w:szCs w:val="28"/>
          <w:shd w:val="clear" w:color="auto" w:fill="FDFDFD"/>
        </w:rPr>
        <w:lastRenderedPageBreak/>
        <w:t>на занятиях нет места монотонности и скуке;</w:t>
      </w:r>
    </w:p>
    <w:p w:rsidR="008B25C1" w:rsidRPr="008B25C1" w:rsidRDefault="005F0EE6" w:rsidP="000B130D">
      <w:pPr>
        <w:pStyle w:val="c4"/>
        <w:numPr>
          <w:ilvl w:val="0"/>
          <w:numId w:val="2"/>
        </w:numPr>
        <w:shd w:val="clear" w:color="auto" w:fill="FFFFFF"/>
        <w:spacing w:before="0" w:beforeAutospacing="0" w:after="0" w:afterAutospacing="0" w:line="276" w:lineRule="auto"/>
        <w:jc w:val="both"/>
        <w:rPr>
          <w:rStyle w:val="apple-converted-space"/>
          <w:sz w:val="28"/>
          <w:szCs w:val="28"/>
        </w:rPr>
      </w:pPr>
      <w:r w:rsidRPr="005F0EE6">
        <w:rPr>
          <w:sz w:val="28"/>
          <w:szCs w:val="28"/>
          <w:shd w:val="clear" w:color="auto" w:fill="FDFDFD"/>
        </w:rPr>
        <w:t>ребёнок расширяет круг предметно-игровых действий;</w:t>
      </w:r>
    </w:p>
    <w:p w:rsidR="005F0EE6" w:rsidRPr="00CD2299" w:rsidRDefault="005F0EE6" w:rsidP="000B130D">
      <w:pPr>
        <w:pStyle w:val="c4"/>
        <w:numPr>
          <w:ilvl w:val="0"/>
          <w:numId w:val="2"/>
        </w:numPr>
        <w:shd w:val="clear" w:color="auto" w:fill="FFFFFF"/>
        <w:spacing w:before="0" w:beforeAutospacing="0" w:after="0" w:afterAutospacing="0" w:line="276" w:lineRule="auto"/>
        <w:jc w:val="both"/>
        <w:rPr>
          <w:rStyle w:val="c3"/>
          <w:sz w:val="28"/>
          <w:szCs w:val="28"/>
        </w:rPr>
      </w:pPr>
      <w:r w:rsidRPr="005F0EE6">
        <w:rPr>
          <w:sz w:val="28"/>
          <w:szCs w:val="28"/>
          <w:shd w:val="clear" w:color="auto" w:fill="FDFDFD"/>
        </w:rPr>
        <w:t>на занятиях повыша</w:t>
      </w:r>
      <w:r w:rsidR="00995F30">
        <w:rPr>
          <w:sz w:val="28"/>
          <w:szCs w:val="28"/>
          <w:shd w:val="clear" w:color="auto" w:fill="FDFDFD"/>
        </w:rPr>
        <w:t xml:space="preserve">ется уровень социально-бытового </w:t>
      </w:r>
      <w:r w:rsidRPr="005F0EE6">
        <w:rPr>
          <w:sz w:val="28"/>
          <w:szCs w:val="28"/>
          <w:shd w:val="clear" w:color="auto" w:fill="FDFDFD"/>
        </w:rPr>
        <w:t>ориентирования детей</w:t>
      </w:r>
      <w:r w:rsidR="008B25C1" w:rsidRPr="008B25C1">
        <w:rPr>
          <w:sz w:val="28"/>
          <w:szCs w:val="28"/>
          <w:shd w:val="clear" w:color="auto" w:fill="FDFDFD"/>
        </w:rPr>
        <w:t xml:space="preserve"> </w:t>
      </w:r>
      <w:r w:rsidR="008B25C1">
        <w:rPr>
          <w:sz w:val="28"/>
          <w:szCs w:val="28"/>
          <w:shd w:val="clear" w:color="auto" w:fill="FDFDFD"/>
        </w:rPr>
        <w:t>с ОВЗ</w:t>
      </w:r>
      <w:r w:rsidRPr="005F0EE6">
        <w:rPr>
          <w:sz w:val="28"/>
          <w:szCs w:val="28"/>
          <w:shd w:val="clear" w:color="auto" w:fill="FDFDFD"/>
        </w:rPr>
        <w:t>.</w:t>
      </w:r>
      <w:r w:rsidRPr="005F0EE6">
        <w:rPr>
          <w:rStyle w:val="apple-converted-space"/>
          <w:sz w:val="28"/>
          <w:szCs w:val="28"/>
          <w:shd w:val="clear" w:color="auto" w:fill="FDFDFD"/>
        </w:rPr>
        <w:t> </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В классической песочной терапии  происходит «круговорот» переносов в природе. Сначала внутреннюю реальность переносят на песок. Затем опыт переносится во внутренний мир, в бессознательный слой. Затем в виде некоторых моделей переносится в реальную жизнь</w:t>
      </w:r>
      <w:r w:rsidRPr="00940F98">
        <w:rPr>
          <w:rStyle w:val="c3"/>
          <w:color w:val="000000"/>
          <w:sz w:val="28"/>
          <w:szCs w:val="28"/>
        </w:rPr>
        <w:t>.</w:t>
      </w:r>
      <w:r w:rsidRPr="00940F98">
        <w:rPr>
          <w:rStyle w:val="apple-converted-space"/>
          <w:color w:val="000000"/>
          <w:sz w:val="28"/>
          <w:szCs w:val="28"/>
        </w:rPr>
        <w:t> </w:t>
      </w:r>
      <w:r w:rsidRPr="00940F98">
        <w:rPr>
          <w:rStyle w:val="c3"/>
          <w:bCs/>
          <w:iCs/>
          <w:color w:val="000000"/>
          <w:sz w:val="28"/>
          <w:szCs w:val="28"/>
        </w:rPr>
        <w:t xml:space="preserve">В индивидуальной работе </w:t>
      </w:r>
      <w:r w:rsidR="00940F98" w:rsidRPr="00940F98">
        <w:rPr>
          <w:rStyle w:val="c3"/>
          <w:bCs/>
          <w:iCs/>
          <w:color w:val="000000"/>
          <w:sz w:val="28"/>
          <w:szCs w:val="28"/>
        </w:rPr>
        <w:t>педагог-</w:t>
      </w:r>
      <w:r w:rsidRPr="00940F98">
        <w:rPr>
          <w:rStyle w:val="c3"/>
          <w:bCs/>
          <w:iCs/>
          <w:color w:val="000000"/>
          <w:sz w:val="28"/>
          <w:szCs w:val="28"/>
        </w:rPr>
        <w:t>психолог никогда ничего не вносит в песочницу, ничего не изменяет</w:t>
      </w:r>
      <w:r w:rsidRPr="00940F98">
        <w:rPr>
          <w:rStyle w:val="c3"/>
          <w:color w:val="000000"/>
          <w:sz w:val="28"/>
          <w:szCs w:val="28"/>
        </w:rPr>
        <w:t>.</w:t>
      </w:r>
      <w:r>
        <w:rPr>
          <w:rStyle w:val="c3"/>
          <w:color w:val="000000"/>
          <w:sz w:val="28"/>
          <w:szCs w:val="28"/>
        </w:rPr>
        <w:t xml:space="preserve">  Когда в процессе </w:t>
      </w:r>
      <w:r w:rsidRPr="00940F98">
        <w:rPr>
          <w:rStyle w:val="c3"/>
          <w:color w:val="000000"/>
          <w:sz w:val="28"/>
          <w:szCs w:val="28"/>
        </w:rPr>
        <w:t>анализа</w:t>
      </w:r>
      <w:r w:rsidRPr="00940F98">
        <w:rPr>
          <w:rStyle w:val="apple-converted-space"/>
          <w:color w:val="000000"/>
          <w:sz w:val="28"/>
          <w:szCs w:val="28"/>
        </w:rPr>
        <w:t> </w:t>
      </w:r>
      <w:r w:rsidRPr="00940F98">
        <w:rPr>
          <w:rStyle w:val="c3"/>
          <w:color w:val="000000"/>
          <w:sz w:val="28"/>
          <w:szCs w:val="28"/>
        </w:rPr>
        <w:t>нужно</w:t>
      </w:r>
      <w:r>
        <w:rPr>
          <w:rStyle w:val="c3"/>
          <w:color w:val="000000"/>
          <w:sz w:val="28"/>
          <w:szCs w:val="28"/>
        </w:rPr>
        <w:t>, с разрешения ребёнка можно брать предмет, смотреть, но не менять. «Создает» песочницу и «разбирает» ее сам ребёнок. Во время работы особое внимание обратить на то, какую фигурку выбрал первой – идентификация с собой, со своим «я».</w:t>
      </w:r>
    </w:p>
    <w:p w:rsidR="00940F98" w:rsidRDefault="005E5BCE" w:rsidP="000B130D">
      <w:pPr>
        <w:pStyle w:val="c4"/>
        <w:shd w:val="clear" w:color="auto" w:fill="FFFFFF"/>
        <w:spacing w:before="0" w:beforeAutospacing="0" w:after="0" w:afterAutospacing="0" w:line="276" w:lineRule="auto"/>
        <w:ind w:firstLine="567"/>
        <w:jc w:val="both"/>
        <w:rPr>
          <w:rStyle w:val="c3"/>
          <w:color w:val="000000"/>
          <w:sz w:val="28"/>
          <w:szCs w:val="28"/>
        </w:rPr>
      </w:pPr>
      <w:r>
        <w:rPr>
          <w:rStyle w:val="c3"/>
          <w:b/>
          <w:bCs/>
          <w:color w:val="000000"/>
          <w:sz w:val="28"/>
          <w:szCs w:val="28"/>
        </w:rPr>
        <w:t>Общие условия организации песочной терапии</w:t>
      </w:r>
    </w:p>
    <w:p w:rsidR="00940F98" w:rsidRDefault="005E5BCE" w:rsidP="000B130D">
      <w:pPr>
        <w:pStyle w:val="c4"/>
        <w:shd w:val="clear" w:color="auto" w:fill="FFFFFF"/>
        <w:spacing w:before="0" w:beforeAutospacing="0" w:after="0" w:afterAutospacing="0" w:line="276" w:lineRule="auto"/>
        <w:ind w:firstLine="567"/>
        <w:jc w:val="both"/>
        <w:rPr>
          <w:rStyle w:val="c3"/>
          <w:color w:val="000000"/>
          <w:sz w:val="28"/>
          <w:szCs w:val="28"/>
        </w:rPr>
      </w:pPr>
      <w:r>
        <w:rPr>
          <w:rStyle w:val="c3"/>
          <w:color w:val="000000"/>
          <w:sz w:val="28"/>
          <w:szCs w:val="28"/>
        </w:rPr>
        <w:t xml:space="preserve">В качестве песочницы используется большой ящик. Традиционный его размер в сантиметрах 50 х 70 х 8 см. Считается, что такой размер песочницы соответствует объему поля зрительного восприятия. </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 xml:space="preserve">Цвет. Традиционная песочница сочетает естественный цвет дерева, голубой и жёлтый цвет. Таким образом, дно символизирует воду, а борта </w:t>
      </w:r>
      <w:r w:rsidR="00940F98">
        <w:rPr>
          <w:rStyle w:val="c3"/>
          <w:color w:val="000000"/>
          <w:sz w:val="28"/>
          <w:szCs w:val="28"/>
        </w:rPr>
        <w:t xml:space="preserve">– </w:t>
      </w:r>
      <w:r>
        <w:rPr>
          <w:rStyle w:val="c3"/>
          <w:color w:val="000000"/>
          <w:sz w:val="28"/>
          <w:szCs w:val="28"/>
        </w:rPr>
        <w:t xml:space="preserve"> небо, солнце.</w:t>
      </w:r>
    </w:p>
    <w:p w:rsidR="005E5BCE" w:rsidRDefault="005E5BCE" w:rsidP="000B130D">
      <w:pPr>
        <w:pStyle w:val="c4"/>
        <w:shd w:val="clear" w:color="auto" w:fill="FFFFFF"/>
        <w:spacing w:before="0" w:beforeAutospacing="0" w:after="0" w:afterAutospacing="0" w:line="276" w:lineRule="auto"/>
        <w:ind w:firstLine="567"/>
        <w:jc w:val="both"/>
        <w:rPr>
          <w:rFonts w:ascii="Arial" w:hAnsi="Arial" w:cs="Arial"/>
          <w:color w:val="000000"/>
          <w:sz w:val="22"/>
          <w:szCs w:val="22"/>
        </w:rPr>
      </w:pPr>
      <w:r>
        <w:rPr>
          <w:rStyle w:val="c3"/>
          <w:color w:val="000000"/>
          <w:sz w:val="28"/>
          <w:szCs w:val="28"/>
        </w:rPr>
        <w:t>Для организации игр с песком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r w:rsidR="00940F98">
        <w:rPr>
          <w:rStyle w:val="c3"/>
          <w:color w:val="000000"/>
          <w:sz w:val="28"/>
          <w:szCs w:val="28"/>
        </w:rPr>
        <w:t>:</w:t>
      </w:r>
    </w:p>
    <w:p w:rsidR="00940F98"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Pr>
          <w:rStyle w:val="c3"/>
          <w:color w:val="000000"/>
          <w:sz w:val="28"/>
          <w:szCs w:val="28"/>
        </w:rPr>
        <w:t>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940F98">
        <w:rPr>
          <w:rStyle w:val="c3"/>
          <w:color w:val="000000"/>
          <w:sz w:val="28"/>
          <w:szCs w:val="28"/>
        </w:rPr>
        <w:t>наземные животные (домашние, дикие, доисторические);</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летающие животные (дикие, домашние, доисторические);</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обитатели водного мира (разнообразные рыбы, млекопитающие, моллюски, крабы);</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жилища с мебелью (дома, дворцы, замки, другие постройки, мебель различных эпох, культур и назначения);</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домашняя утварь (посуда, предметы обихода, убранства стола);</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деревья и другие растения (цветы, трава, кустарники, зелень и пр.);</w:t>
      </w:r>
    </w:p>
    <w:p w:rsidR="00BD4C35" w:rsidRDefault="00BD4C35"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о</w:t>
      </w:r>
      <w:r w:rsidR="005E5BCE" w:rsidRPr="00BD4C35">
        <w:rPr>
          <w:rStyle w:val="c3"/>
          <w:color w:val="000000"/>
          <w:sz w:val="28"/>
          <w:szCs w:val="28"/>
        </w:rPr>
        <w:t>бъекты небесного пространства (солнце, луна, звезды, радуга, облака);</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lastRenderedPageBreak/>
        <w:t>транспортные средства (наземный, водный, воздушный транспорт гражданского и военного назначения, фантастические транспортные средства);</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объекты среды обитания человека (заборы, изгороди, мосты, ворота, дорожные знаки);</w:t>
      </w:r>
    </w:p>
    <w:p w:rsidR="00BD4C35" w:rsidRDefault="00BD4C35"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о</w:t>
      </w:r>
      <w:r w:rsidR="005E5BCE" w:rsidRPr="00BD4C35">
        <w:rPr>
          <w:rStyle w:val="c3"/>
          <w:color w:val="000000"/>
          <w:sz w:val="28"/>
          <w:szCs w:val="28"/>
        </w:rPr>
        <w:t>бъекты ландшафта и естественной активности Земли (вулканы, горы);</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аксессуары (бусы, маски, ткани, пуговицы, пряжки, ювелирные изделия и пр.);</w:t>
      </w:r>
    </w:p>
    <w:p w:rsid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естественные природные предметы (кристаллы, камни, раковины, куски дерева, металла, семена, перья, отполированные водой стеклышки и пр.);</w:t>
      </w:r>
    </w:p>
    <w:p w:rsidR="005E5BCE" w:rsidRPr="00BD4C35" w:rsidRDefault="005E5BCE" w:rsidP="000B130D">
      <w:pPr>
        <w:pStyle w:val="c4"/>
        <w:numPr>
          <w:ilvl w:val="0"/>
          <w:numId w:val="1"/>
        </w:numPr>
        <w:shd w:val="clear" w:color="auto" w:fill="FFFFFF"/>
        <w:spacing w:before="0" w:beforeAutospacing="0" w:after="0" w:afterAutospacing="0" w:line="276" w:lineRule="auto"/>
        <w:jc w:val="both"/>
        <w:rPr>
          <w:rFonts w:ascii="Arial" w:hAnsi="Arial" w:cs="Arial"/>
          <w:color w:val="000000"/>
          <w:sz w:val="22"/>
          <w:szCs w:val="22"/>
        </w:rPr>
      </w:pPr>
      <w:r w:rsidRPr="00BD4C35">
        <w:rPr>
          <w:rStyle w:val="c3"/>
          <w:color w:val="000000"/>
          <w:sz w:val="28"/>
          <w:szCs w:val="28"/>
        </w:rPr>
        <w:t xml:space="preserve">фантастические предметы и персонажи мультфильмов, </w:t>
      </w:r>
      <w:proofErr w:type="spellStart"/>
      <w:r w:rsidRPr="00BD4C35">
        <w:rPr>
          <w:rStyle w:val="c3"/>
          <w:color w:val="000000"/>
          <w:sz w:val="28"/>
          <w:szCs w:val="28"/>
        </w:rPr>
        <w:t>фэнтези</w:t>
      </w:r>
      <w:proofErr w:type="spellEnd"/>
      <w:r w:rsidRPr="00BD4C35">
        <w:rPr>
          <w:rStyle w:val="c3"/>
          <w:color w:val="000000"/>
          <w:sz w:val="28"/>
          <w:szCs w:val="28"/>
        </w:rPr>
        <w:t>, фигурки-оборотни;</w:t>
      </w:r>
    </w:p>
    <w:p w:rsidR="000F554B" w:rsidRDefault="005E5BCE" w:rsidP="000B130D">
      <w:pPr>
        <w:pStyle w:val="c4"/>
        <w:shd w:val="clear" w:color="auto" w:fill="FFFFFF"/>
        <w:spacing w:before="0" w:beforeAutospacing="0" w:after="0" w:afterAutospacing="0" w:line="276" w:lineRule="auto"/>
        <w:ind w:firstLine="567"/>
        <w:jc w:val="both"/>
      </w:pPr>
      <w:r>
        <w:rPr>
          <w:rStyle w:val="c3"/>
          <w:color w:val="000000"/>
          <w:sz w:val="28"/>
          <w:szCs w:val="28"/>
        </w:rPr>
        <w:t>Формы и варианты песочной терапии определяются  особенностями конкретного ребёнка</w:t>
      </w:r>
      <w:r w:rsidR="00A50183">
        <w:rPr>
          <w:rStyle w:val="c3"/>
          <w:color w:val="000000"/>
          <w:sz w:val="28"/>
          <w:szCs w:val="28"/>
        </w:rPr>
        <w:t xml:space="preserve"> с ОВЗ</w:t>
      </w:r>
      <w:r>
        <w:rPr>
          <w:rStyle w:val="c3"/>
          <w:color w:val="000000"/>
          <w:sz w:val="28"/>
          <w:szCs w:val="28"/>
        </w:rPr>
        <w:t>, специфическими задачами и её продолжительностью. Песочная терапия может применяться со следующими целями: с целью диагностики, с целью оказания первичной психологической помощи; в процессе краткосрочной психотерапии; в процессе долгосрочного психотерапевтического возде</w:t>
      </w:r>
      <w:r w:rsidR="00A50183">
        <w:rPr>
          <w:rStyle w:val="c3"/>
          <w:color w:val="000000"/>
          <w:sz w:val="28"/>
          <w:szCs w:val="28"/>
        </w:rPr>
        <w:t xml:space="preserve">йствия.  Итак, песочная терапия </w:t>
      </w:r>
      <w:r>
        <w:rPr>
          <w:rStyle w:val="c3"/>
          <w:color w:val="000000"/>
          <w:sz w:val="28"/>
          <w:szCs w:val="28"/>
        </w:rPr>
        <w:t>зарекомендовала себя как один из  результативных нетрадиционных методов в коррекционно</w:t>
      </w:r>
      <w:r w:rsidR="00A50183">
        <w:rPr>
          <w:rStyle w:val="c3"/>
          <w:color w:val="000000"/>
          <w:sz w:val="28"/>
          <w:szCs w:val="28"/>
        </w:rPr>
        <w:t>-развивающей</w:t>
      </w:r>
      <w:r>
        <w:rPr>
          <w:rStyle w:val="c3"/>
          <w:color w:val="000000"/>
          <w:sz w:val="28"/>
          <w:szCs w:val="28"/>
        </w:rPr>
        <w:t xml:space="preserve"> работе с детьми с ОВЗ.</w:t>
      </w:r>
      <w:r w:rsidR="00BD4C35">
        <w:t xml:space="preserve"> </w:t>
      </w:r>
    </w:p>
    <w:p w:rsidR="00940F98" w:rsidRDefault="002B6269" w:rsidP="000B130D">
      <w:pPr>
        <w:ind w:firstLine="567"/>
        <w:jc w:val="center"/>
      </w:pPr>
      <w:r>
        <w:rPr>
          <w:noProof/>
          <w:lang w:eastAsia="ru-RU"/>
        </w:rPr>
        <w:lastRenderedPageBreak/>
        <w:drawing>
          <wp:inline distT="0" distB="0" distL="0" distR="0">
            <wp:extent cx="4521133" cy="3009900"/>
            <wp:effectExtent l="19050" t="0" r="0" b="0"/>
            <wp:docPr id="1" name="Рисунок 0"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5" cstate="print"/>
                    <a:stretch>
                      <a:fillRect/>
                    </a:stretch>
                  </pic:blipFill>
                  <pic:spPr>
                    <a:xfrm>
                      <a:off x="0" y="0"/>
                      <a:ext cx="4525077" cy="3012526"/>
                    </a:xfrm>
                    <a:prstGeom prst="rect">
                      <a:avLst/>
                    </a:prstGeom>
                  </pic:spPr>
                </pic:pic>
              </a:graphicData>
            </a:graphic>
          </wp:inline>
        </w:drawing>
      </w:r>
      <w:r>
        <w:rPr>
          <w:noProof/>
          <w:lang w:eastAsia="ru-RU"/>
        </w:rPr>
        <w:drawing>
          <wp:inline distT="0" distB="0" distL="0" distR="0">
            <wp:extent cx="4562475" cy="2563374"/>
            <wp:effectExtent l="19050" t="0" r="0" b="0"/>
            <wp:docPr id="2" name="Рисунок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stretch>
                      <a:fillRect/>
                    </a:stretch>
                  </pic:blipFill>
                  <pic:spPr>
                    <a:xfrm>
                      <a:off x="0" y="0"/>
                      <a:ext cx="4571760" cy="2568591"/>
                    </a:xfrm>
                    <a:prstGeom prst="rect">
                      <a:avLst/>
                    </a:prstGeom>
                  </pic:spPr>
                </pic:pic>
              </a:graphicData>
            </a:graphic>
          </wp:inline>
        </w:drawing>
      </w:r>
      <w:r>
        <w:rPr>
          <w:noProof/>
          <w:lang w:eastAsia="ru-RU"/>
        </w:rPr>
        <w:drawing>
          <wp:inline distT="0" distB="0" distL="0" distR="0">
            <wp:extent cx="4622800" cy="3467100"/>
            <wp:effectExtent l="19050" t="0" r="6350" b="0"/>
            <wp:docPr id="3" name="Рисунок 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stretch>
                      <a:fillRect/>
                    </a:stretch>
                  </pic:blipFill>
                  <pic:spPr>
                    <a:xfrm>
                      <a:off x="0" y="0"/>
                      <a:ext cx="4626281" cy="3469710"/>
                    </a:xfrm>
                    <a:prstGeom prst="rect">
                      <a:avLst/>
                    </a:prstGeom>
                  </pic:spPr>
                </pic:pic>
              </a:graphicData>
            </a:graphic>
          </wp:inline>
        </w:drawing>
      </w:r>
    </w:p>
    <w:sectPr w:rsidR="00940F98" w:rsidSect="000F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61F5"/>
    <w:multiLevelType w:val="hybridMultilevel"/>
    <w:tmpl w:val="A3021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1947A1"/>
    <w:multiLevelType w:val="hybridMultilevel"/>
    <w:tmpl w:val="681ED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E5BCE"/>
    <w:rsid w:val="000B130D"/>
    <w:rsid w:val="000F554B"/>
    <w:rsid w:val="00157D38"/>
    <w:rsid w:val="00241A23"/>
    <w:rsid w:val="002B6269"/>
    <w:rsid w:val="00403632"/>
    <w:rsid w:val="004F4364"/>
    <w:rsid w:val="005E5BCE"/>
    <w:rsid w:val="005F0EE6"/>
    <w:rsid w:val="00677823"/>
    <w:rsid w:val="0070116B"/>
    <w:rsid w:val="007144C9"/>
    <w:rsid w:val="00767EB0"/>
    <w:rsid w:val="00897337"/>
    <w:rsid w:val="008B25C1"/>
    <w:rsid w:val="00940F98"/>
    <w:rsid w:val="00995F30"/>
    <w:rsid w:val="00A50183"/>
    <w:rsid w:val="00BD4C35"/>
    <w:rsid w:val="00CD2299"/>
    <w:rsid w:val="00D86419"/>
    <w:rsid w:val="00DF1D88"/>
    <w:rsid w:val="00E7311F"/>
    <w:rsid w:val="00F4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94CA"/>
  <w15:docId w15:val="{D99FC0E0-B0BD-48ED-A369-5E47FCA6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54B"/>
  </w:style>
  <w:style w:type="paragraph" w:styleId="1">
    <w:name w:val="heading 1"/>
    <w:basedOn w:val="a"/>
    <w:next w:val="a"/>
    <w:link w:val="10"/>
    <w:uiPriority w:val="9"/>
    <w:qFormat/>
    <w:rsid w:val="005F0E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E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5BCE"/>
  </w:style>
  <w:style w:type="paragraph" w:customStyle="1" w:styleId="c4">
    <w:name w:val="c4"/>
    <w:basedOn w:val="a"/>
    <w:rsid w:val="005E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5BCE"/>
  </w:style>
  <w:style w:type="character" w:customStyle="1" w:styleId="apple-converted-space">
    <w:name w:val="apple-converted-space"/>
    <w:basedOn w:val="a0"/>
    <w:rsid w:val="005E5BCE"/>
  </w:style>
  <w:style w:type="paragraph" w:styleId="a3">
    <w:name w:val="No Spacing"/>
    <w:uiPriority w:val="1"/>
    <w:qFormat/>
    <w:rsid w:val="005F0EE6"/>
    <w:pPr>
      <w:spacing w:after="0" w:line="240" w:lineRule="auto"/>
    </w:pPr>
  </w:style>
  <w:style w:type="character" w:customStyle="1" w:styleId="10">
    <w:name w:val="Заголовок 1 Знак"/>
    <w:basedOn w:val="a0"/>
    <w:link w:val="1"/>
    <w:uiPriority w:val="9"/>
    <w:rsid w:val="005F0EE6"/>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B6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BFG</cp:lastModifiedBy>
  <cp:revision>6</cp:revision>
  <dcterms:created xsi:type="dcterms:W3CDTF">2017-07-11T17:00:00Z</dcterms:created>
  <dcterms:modified xsi:type="dcterms:W3CDTF">2024-02-22T10:39:00Z</dcterms:modified>
</cp:coreProperties>
</file>