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90" w:rsidRPr="00451F7B" w:rsidRDefault="00510C90" w:rsidP="00510C90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36"/>
          <w:u w:val="single"/>
        </w:rPr>
        <w:t>Алгоритм действий при ЧС техногенного характера</w:t>
      </w:r>
    </w:p>
    <w:p w:rsidR="00510C90" w:rsidRPr="00451F7B" w:rsidRDefault="00510C90" w:rsidP="00510C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40"/>
        </w:rPr>
        <w:t>Терроризм</w:t>
      </w:r>
    </w:p>
    <w:p w:rsidR="00415369" w:rsidRPr="00451F7B" w:rsidRDefault="00415369" w:rsidP="004153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Взрывоопасные предметы</w:t>
      </w:r>
    </w:p>
    <w:p w:rsidR="00415369" w:rsidRPr="00451F7B" w:rsidRDefault="00415369" w:rsidP="004153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24"/>
          <w:szCs w:val="24"/>
          <w:u w:val="single"/>
        </w:rPr>
        <w:t>Для населения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 xml:space="preserve">1.Заметив бесхозную вещь, не прикасайтесь к находке и не подпускайте к ней других людей, немедленно обратитесь к  работнику милиции. </w:t>
      </w:r>
      <w:proofErr w:type="gramStart"/>
      <w:r w:rsidRPr="00451F7B">
        <w:rPr>
          <w:rFonts w:ascii="Times New Roman" w:hAnsi="Times New Roman"/>
          <w:sz w:val="24"/>
          <w:szCs w:val="24"/>
        </w:rPr>
        <w:t>Признаками взрывоопасных предметов являются: неизвестная деталь в машине, в подъезде, во дворе дома, остатки различных материалов, не типичных для данного места, натянутая проволока, шнур, чужая сумка, пакет, коробка, игрушки, телефоны.</w:t>
      </w:r>
      <w:proofErr w:type="gramEnd"/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2.Запрещается поднимать с земли различные предметы, особенно игрушки, телефоны, красочные вещи. </w:t>
      </w:r>
    </w:p>
    <w:p w:rsidR="00415369" w:rsidRPr="00451F7B" w:rsidRDefault="00415369" w:rsidP="004153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40"/>
        </w:rPr>
        <w:t>Захват заложников</w:t>
      </w:r>
    </w:p>
    <w:p w:rsidR="00415369" w:rsidRPr="00451F7B" w:rsidRDefault="00415369" w:rsidP="004153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24"/>
          <w:szCs w:val="24"/>
          <w:u w:val="single"/>
        </w:rPr>
        <w:t>Для педагогов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1.Находясь в заложниках вместе с детьми, спокойно контролируйте ситуацию во избежание паники.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2.Осторожно, без провокаций, попытайтесь вести переговоры с преступниками, запоминайте их внешность, речь, одежду.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3.Вместе с детьми выполняйте все требования преступников.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4.При освобождении заложников спецподразделением спокойно руководите действиями детей.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5.При освобождении выводите детей через безопасные  выходы из учреждения.</w:t>
      </w:r>
    </w:p>
    <w:p w:rsidR="00415369" w:rsidRPr="00451F7B" w:rsidRDefault="00415369" w:rsidP="004153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24"/>
          <w:szCs w:val="24"/>
          <w:u w:val="single"/>
        </w:rPr>
        <w:t>Для родителей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1.При захвате преступниками ваших детей в здании детского сада не создавайте паники.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2.Не пытайтесь самостоятельно освободить детей.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3.Не предлагайте себя в качестве заложников в обмен на детей.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4.Дождитесь приезда спецподразделений, не помогайте и не мешайте им своими действиями. Встречайте детей у выхода из учреждения в безопасных местах, с которых просматривается территория.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5.Встретив своих детей, немедленно покиньте опасную зону.</w:t>
      </w:r>
    </w:p>
    <w:p w:rsidR="00415369" w:rsidRPr="00451F7B" w:rsidRDefault="00415369" w:rsidP="004153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40"/>
        </w:rPr>
        <w:t>Телефонный терроризм</w:t>
      </w:r>
    </w:p>
    <w:p w:rsidR="00415369" w:rsidRPr="00451F7B" w:rsidRDefault="00415369" w:rsidP="004153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F7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b/>
          <w:bCs/>
          <w:sz w:val="24"/>
          <w:szCs w:val="24"/>
          <w:u w:val="single"/>
        </w:rPr>
        <w:t>Для педагогов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 xml:space="preserve">1.Сняв трубку, спокойно отвечайте </w:t>
      </w:r>
      <w:proofErr w:type="gramStart"/>
      <w:r w:rsidRPr="00451F7B">
        <w:rPr>
          <w:rFonts w:ascii="Times New Roman" w:hAnsi="Times New Roman"/>
          <w:sz w:val="24"/>
          <w:szCs w:val="24"/>
        </w:rPr>
        <w:t>звонящему</w:t>
      </w:r>
      <w:proofErr w:type="gramEnd"/>
      <w:r w:rsidRPr="00451F7B">
        <w:rPr>
          <w:rFonts w:ascii="Times New Roman" w:hAnsi="Times New Roman"/>
          <w:sz w:val="24"/>
          <w:szCs w:val="24"/>
        </w:rPr>
        <w:t>, затягивая разговор и стараясь получить максимум информации.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2.Не кладите трубку с целью сохранения канала связи, затем свяжитесь по другому телефону с милицией «02» для определения, откуда раздался звонок.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3.После разговора письменно зафиксируйте следующие детали: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·    начало разговора: сразу начал угрожать или представился;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     уточнил, с кем говорит;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     медленно или быстро;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     внятно ли произносит слова;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lastRenderedPageBreak/>
        <w:t>     дефекты речи (заикание, акцент и др.);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     тембр голоса (высокий, низкий, тихий, хриплый);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 xml:space="preserve">     впечатление: </w:t>
      </w:r>
      <w:proofErr w:type="gramStart"/>
      <w:r w:rsidRPr="00451F7B">
        <w:rPr>
          <w:rFonts w:ascii="Times New Roman" w:hAnsi="Times New Roman"/>
          <w:sz w:val="24"/>
          <w:szCs w:val="24"/>
        </w:rPr>
        <w:t>трезв</w:t>
      </w:r>
      <w:proofErr w:type="gramEnd"/>
      <w:r w:rsidRPr="00451F7B">
        <w:rPr>
          <w:rFonts w:ascii="Times New Roman" w:hAnsi="Times New Roman"/>
          <w:sz w:val="24"/>
          <w:szCs w:val="24"/>
        </w:rPr>
        <w:t xml:space="preserve"> или нетрезв;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     манера разговора (спокойная, уверенная, невнятная, бессвязная, вежливая, грубая);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     чувствовались ли озлобленность или равнодушие;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     наличие посторонних шумов (другой голос, шум машин или тишина)    </w:t>
      </w:r>
    </w:p>
    <w:p w:rsidR="00415369" w:rsidRPr="00451F7B" w:rsidRDefault="00415369" w:rsidP="00415369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1"/>
          <w:szCs w:val="21"/>
        </w:rPr>
      </w:pPr>
      <w:r w:rsidRPr="00451F7B">
        <w:rPr>
          <w:rFonts w:ascii="Times New Roman" w:hAnsi="Times New Roman"/>
          <w:sz w:val="24"/>
          <w:szCs w:val="24"/>
        </w:rPr>
        <w:t>4.Поставить в известность администрацию детского сада.</w:t>
      </w:r>
    </w:p>
    <w:p w:rsidR="00415369" w:rsidRPr="00451F7B" w:rsidRDefault="00415369" w:rsidP="00415369">
      <w:pPr>
        <w:rPr>
          <w:rFonts w:ascii="Times New Roman" w:hAnsi="Times New Roman"/>
        </w:rPr>
      </w:pPr>
    </w:p>
    <w:p w:rsidR="00196797" w:rsidRDefault="00196797" w:rsidP="00415369">
      <w:pPr>
        <w:shd w:val="clear" w:color="auto" w:fill="FFFFFF"/>
        <w:spacing w:after="0" w:line="330" w:lineRule="atLeast"/>
        <w:jc w:val="both"/>
      </w:pPr>
    </w:p>
    <w:sectPr w:rsidR="00196797" w:rsidSect="00F71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62E"/>
    <w:rsid w:val="00196797"/>
    <w:rsid w:val="002D3A62"/>
    <w:rsid w:val="003D180F"/>
    <w:rsid w:val="00415369"/>
    <w:rsid w:val="004566B6"/>
    <w:rsid w:val="00510C90"/>
    <w:rsid w:val="00F7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2024-02-28T07:12:00Z</dcterms:created>
  <dcterms:modified xsi:type="dcterms:W3CDTF">2024-02-28T07:12:00Z</dcterms:modified>
</cp:coreProperties>
</file>