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74EFB" w:rsidRPr="00197BAD" w:rsidRDefault="00874EFB" w:rsidP="00197BAD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</w:p>
    <w:p w:rsidR="00874EFB" w:rsidRPr="00197BAD" w:rsidRDefault="00874EFB" w:rsidP="00197BAD">
      <w:pPr>
        <w:keepNext/>
        <w:widowControl w:val="0"/>
        <w:autoSpaceDN w:val="0"/>
        <w:spacing w:after="0" w:line="240" w:lineRule="auto"/>
        <w:jc w:val="center"/>
        <w:textAlignment w:val="baseline"/>
        <w:rPr>
          <w:rFonts w:ascii="Times New Roman" w:eastAsia="SimSun" w:hAnsi="Times New Roman" w:cs="Times New Roman"/>
          <w:kern w:val="3"/>
          <w:sz w:val="28"/>
          <w:szCs w:val="28"/>
          <w:lang w:eastAsia="zh-CN" w:bidi="hi-IN"/>
        </w:rPr>
      </w:pPr>
      <w:r w:rsidRPr="00197BAD">
        <w:rPr>
          <w:rFonts w:ascii="Times New Roman" w:eastAsia="SimSun" w:hAnsi="Times New Roman" w:cs="Times New Roman"/>
          <w:kern w:val="3"/>
          <w:sz w:val="28"/>
          <w:szCs w:val="28"/>
          <w:lang w:eastAsia="zh-CN" w:bidi="hi-IN"/>
        </w:rPr>
        <w:t xml:space="preserve">Государственное бюджетное образовательное учреждение </w:t>
      </w:r>
    </w:p>
    <w:p w:rsidR="00874EFB" w:rsidRPr="00197BAD" w:rsidRDefault="00874EFB" w:rsidP="00197BAD">
      <w:pPr>
        <w:keepNext/>
        <w:widowControl w:val="0"/>
        <w:autoSpaceDN w:val="0"/>
        <w:spacing w:after="0" w:line="240" w:lineRule="auto"/>
        <w:jc w:val="center"/>
        <w:textAlignment w:val="baseline"/>
        <w:rPr>
          <w:rFonts w:ascii="Times New Roman" w:eastAsia="SimSun" w:hAnsi="Times New Roman" w:cs="Times New Roman"/>
          <w:kern w:val="3"/>
          <w:sz w:val="28"/>
          <w:szCs w:val="28"/>
          <w:lang w:eastAsia="zh-CN" w:bidi="hi-IN"/>
        </w:rPr>
      </w:pPr>
      <w:r w:rsidRPr="00197BAD">
        <w:rPr>
          <w:rFonts w:ascii="Times New Roman" w:eastAsia="SimSun" w:hAnsi="Times New Roman" w:cs="Times New Roman"/>
          <w:kern w:val="3"/>
          <w:sz w:val="28"/>
          <w:szCs w:val="28"/>
          <w:lang w:eastAsia="zh-CN" w:bidi="hi-IN"/>
        </w:rPr>
        <w:t xml:space="preserve">Самарской области средняя общеобразовательная школа №4 </w:t>
      </w:r>
    </w:p>
    <w:p w:rsidR="00874EFB" w:rsidRPr="00197BAD" w:rsidRDefault="00874EFB" w:rsidP="00197BAD">
      <w:pPr>
        <w:keepNext/>
        <w:widowControl w:val="0"/>
        <w:autoSpaceDN w:val="0"/>
        <w:spacing w:after="0" w:line="240" w:lineRule="auto"/>
        <w:jc w:val="center"/>
        <w:textAlignment w:val="baseline"/>
        <w:rPr>
          <w:rFonts w:ascii="Times New Roman" w:eastAsia="SimSun" w:hAnsi="Times New Roman" w:cs="Times New Roman"/>
          <w:kern w:val="3"/>
          <w:sz w:val="28"/>
          <w:szCs w:val="28"/>
          <w:lang w:eastAsia="zh-CN" w:bidi="hi-IN"/>
        </w:rPr>
      </w:pPr>
      <w:r w:rsidRPr="00197BAD">
        <w:rPr>
          <w:rFonts w:ascii="Times New Roman" w:eastAsia="SimSun" w:hAnsi="Times New Roman" w:cs="Times New Roman"/>
          <w:kern w:val="3"/>
          <w:sz w:val="28"/>
          <w:szCs w:val="28"/>
          <w:lang w:eastAsia="zh-CN" w:bidi="hi-IN"/>
        </w:rPr>
        <w:t xml:space="preserve">имени Героя Советского Союза Д.П. Левина  </w:t>
      </w:r>
    </w:p>
    <w:p w:rsidR="00874EFB" w:rsidRPr="00197BAD" w:rsidRDefault="00874EFB" w:rsidP="00197BAD">
      <w:pPr>
        <w:keepNext/>
        <w:widowControl w:val="0"/>
        <w:autoSpaceDN w:val="0"/>
        <w:spacing w:after="0" w:line="240" w:lineRule="auto"/>
        <w:jc w:val="center"/>
        <w:textAlignment w:val="baseline"/>
        <w:rPr>
          <w:rFonts w:ascii="Times New Roman" w:eastAsia="SimSun" w:hAnsi="Times New Roman" w:cs="Times New Roman"/>
          <w:kern w:val="3"/>
          <w:sz w:val="28"/>
          <w:szCs w:val="28"/>
          <w:lang w:eastAsia="zh-CN" w:bidi="hi-IN"/>
        </w:rPr>
      </w:pPr>
      <w:r w:rsidRPr="00197BAD">
        <w:rPr>
          <w:rFonts w:ascii="Times New Roman" w:eastAsia="SimSun" w:hAnsi="Times New Roman" w:cs="Times New Roman"/>
          <w:kern w:val="3"/>
          <w:sz w:val="28"/>
          <w:szCs w:val="28"/>
          <w:lang w:eastAsia="zh-CN" w:bidi="hi-IN"/>
        </w:rPr>
        <w:t xml:space="preserve">г. о Сызрань Самарской области, СП «Детский сад №56»,  </w:t>
      </w:r>
    </w:p>
    <w:p w:rsidR="00874EFB" w:rsidRPr="00197BAD" w:rsidRDefault="00874EFB" w:rsidP="00197BAD">
      <w:pPr>
        <w:widowControl w:val="0"/>
        <w:autoSpaceDN w:val="0"/>
        <w:spacing w:after="0" w:line="240" w:lineRule="auto"/>
        <w:jc w:val="center"/>
        <w:textAlignment w:val="baseline"/>
        <w:rPr>
          <w:rFonts w:ascii="Times New Roman" w:eastAsia="SimSun" w:hAnsi="Times New Roman" w:cs="Times New Roman"/>
          <w:kern w:val="3"/>
          <w:sz w:val="28"/>
          <w:szCs w:val="28"/>
          <w:lang w:eastAsia="zh-CN" w:bidi="hi-IN"/>
        </w:rPr>
      </w:pPr>
      <w:r w:rsidRPr="00197BAD">
        <w:rPr>
          <w:rFonts w:ascii="Times New Roman" w:eastAsia="SimSun" w:hAnsi="Times New Roman" w:cs="Times New Roman"/>
          <w:kern w:val="3"/>
          <w:sz w:val="28"/>
          <w:szCs w:val="28"/>
          <w:lang w:eastAsia="zh-CN" w:bidi="hi-IN"/>
        </w:rPr>
        <w:t xml:space="preserve">реализующее общеобразовательные программы дошкольного образовании </w:t>
      </w:r>
    </w:p>
    <w:p w:rsidR="00874EFB" w:rsidRPr="00197BAD" w:rsidRDefault="00874EFB" w:rsidP="00197BAD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</w:pPr>
    </w:p>
    <w:p w:rsidR="00874EFB" w:rsidRPr="00197BAD" w:rsidRDefault="00874EFB" w:rsidP="00197BAD">
      <w:pPr>
        <w:spacing w:after="0" w:line="240" w:lineRule="auto"/>
        <w:rPr>
          <w:rFonts w:ascii="Verdana" w:eastAsia="Times New Roman" w:hAnsi="Verdana" w:cs="Times New Roman"/>
          <w:sz w:val="28"/>
          <w:szCs w:val="28"/>
          <w:shd w:val="clear" w:color="auto" w:fill="FFFFFF"/>
          <w:lang w:eastAsia="ru-RU"/>
        </w:rPr>
      </w:pPr>
    </w:p>
    <w:p w:rsidR="00874EFB" w:rsidRPr="00197BAD" w:rsidRDefault="00874EFB" w:rsidP="00197BAD">
      <w:pPr>
        <w:spacing w:after="0" w:line="240" w:lineRule="auto"/>
        <w:rPr>
          <w:rFonts w:ascii="Verdana" w:eastAsia="Times New Roman" w:hAnsi="Verdana" w:cs="Times New Roman"/>
          <w:sz w:val="28"/>
          <w:szCs w:val="28"/>
          <w:shd w:val="clear" w:color="auto" w:fill="FFFFFF"/>
          <w:lang w:eastAsia="ru-RU"/>
        </w:rPr>
      </w:pPr>
    </w:p>
    <w:p w:rsidR="00874EFB" w:rsidRDefault="00874EFB" w:rsidP="00197BAD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</w:p>
    <w:p w:rsidR="00197BAD" w:rsidRPr="00197BAD" w:rsidRDefault="00197BAD" w:rsidP="00197BAD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</w:p>
    <w:p w:rsidR="00874EFB" w:rsidRDefault="00874EFB" w:rsidP="00197BAD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</w:p>
    <w:p w:rsidR="00ED55EF" w:rsidRDefault="00ED55EF" w:rsidP="00197BAD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</w:p>
    <w:p w:rsidR="00ED55EF" w:rsidRPr="00197BAD" w:rsidRDefault="00ED55EF" w:rsidP="00197BAD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</w:p>
    <w:p w:rsidR="00874EFB" w:rsidRPr="00197BAD" w:rsidRDefault="00874EFB" w:rsidP="00197BAD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</w:p>
    <w:p w:rsidR="00376BB5" w:rsidRPr="00197BAD" w:rsidRDefault="00376BB5" w:rsidP="00197BAD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</w:p>
    <w:p w:rsidR="00376BB5" w:rsidRPr="00197BAD" w:rsidRDefault="00874EFB" w:rsidP="00197BAD">
      <w:pPr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197BAD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Методическая разработка (</w:t>
      </w:r>
      <w:r w:rsidR="00C46ACD" w:rsidRPr="00197BAD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из опыта работы) на </w:t>
      </w:r>
      <w:r w:rsidR="00197BAD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тему</w:t>
      </w:r>
    </w:p>
    <w:p w:rsidR="00197BAD" w:rsidRDefault="002E646F" w:rsidP="00197BA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197BAD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«Сказка как средство развития восприятия художественной </w:t>
      </w:r>
    </w:p>
    <w:p w:rsidR="00376BB5" w:rsidRPr="00197BAD" w:rsidRDefault="002E646F" w:rsidP="00197BAD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197BAD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литературы дошкольниками, методом проектной деятельности»</w:t>
      </w:r>
      <w:r w:rsidRPr="00197BAD">
        <w:rPr>
          <w:rFonts w:ascii="Times New Roman" w:hAnsi="Times New Roman" w:cs="Times New Roman"/>
          <w:b/>
          <w:sz w:val="28"/>
          <w:szCs w:val="28"/>
        </w:rPr>
        <w:t xml:space="preserve"> </w:t>
      </w:r>
    </w:p>
    <w:p w:rsidR="00376BB5" w:rsidRPr="00197BAD" w:rsidRDefault="00376BB5" w:rsidP="00197BAD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376BB5" w:rsidRPr="00197BAD" w:rsidRDefault="00376BB5" w:rsidP="00197BAD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376BB5" w:rsidRPr="00197BAD" w:rsidRDefault="002E646F" w:rsidP="00197BAD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  <w:r w:rsidRPr="00197BAD">
        <w:rPr>
          <w:rFonts w:ascii="Times New Roman" w:eastAsia="Calibri" w:hAnsi="Times New Roman" w:cs="Times New Roman"/>
          <w:sz w:val="28"/>
          <w:szCs w:val="28"/>
        </w:rPr>
        <w:t xml:space="preserve">           </w:t>
      </w:r>
    </w:p>
    <w:p w:rsidR="00376BB5" w:rsidRPr="00197BAD" w:rsidRDefault="002E646F" w:rsidP="00197BAD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  <w:r w:rsidRPr="00197BAD">
        <w:rPr>
          <w:rFonts w:ascii="Times New Roman" w:eastAsia="Calibri" w:hAnsi="Times New Roman" w:cs="Times New Roman"/>
          <w:sz w:val="28"/>
          <w:szCs w:val="28"/>
        </w:rPr>
        <w:t xml:space="preserve">                             </w:t>
      </w:r>
    </w:p>
    <w:p w:rsidR="00376BB5" w:rsidRPr="00197BAD" w:rsidRDefault="002E646F" w:rsidP="00197BAD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  <w:r w:rsidRPr="00197BAD">
        <w:rPr>
          <w:rFonts w:ascii="Times New Roman" w:eastAsia="Calibri" w:hAnsi="Times New Roman" w:cs="Times New Roman"/>
          <w:sz w:val="28"/>
          <w:szCs w:val="28"/>
        </w:rPr>
        <w:t xml:space="preserve">                             </w:t>
      </w:r>
    </w:p>
    <w:p w:rsidR="00376BB5" w:rsidRPr="00197BAD" w:rsidRDefault="002E646F" w:rsidP="00197BAD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  <w:r w:rsidRPr="00197BAD">
        <w:rPr>
          <w:rFonts w:ascii="Times New Roman" w:eastAsia="Calibri" w:hAnsi="Times New Roman" w:cs="Times New Roman"/>
          <w:sz w:val="28"/>
          <w:szCs w:val="28"/>
        </w:rPr>
        <w:t xml:space="preserve">                          </w:t>
      </w:r>
    </w:p>
    <w:p w:rsidR="00376BB5" w:rsidRPr="00197BAD" w:rsidRDefault="002E646F" w:rsidP="00197BAD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  <w:r w:rsidRPr="00197BAD">
        <w:rPr>
          <w:rFonts w:ascii="Times New Roman" w:eastAsia="Calibri" w:hAnsi="Times New Roman" w:cs="Times New Roman"/>
          <w:sz w:val="28"/>
          <w:szCs w:val="28"/>
        </w:rPr>
        <w:t xml:space="preserve">                          Подготовил:</w:t>
      </w:r>
    </w:p>
    <w:p w:rsidR="00376BB5" w:rsidRPr="00197BAD" w:rsidRDefault="002E646F" w:rsidP="00197BAD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  <w:r w:rsidRPr="00197BAD">
        <w:rPr>
          <w:rFonts w:ascii="Times New Roman" w:eastAsia="Calibri" w:hAnsi="Times New Roman" w:cs="Times New Roman"/>
          <w:sz w:val="28"/>
          <w:szCs w:val="28"/>
        </w:rPr>
        <w:t xml:space="preserve">                                       </w:t>
      </w:r>
      <w:r w:rsidR="00EC1DEF" w:rsidRPr="00197BAD">
        <w:rPr>
          <w:rFonts w:ascii="Times New Roman" w:eastAsia="Calibri" w:hAnsi="Times New Roman" w:cs="Times New Roman"/>
          <w:sz w:val="28"/>
          <w:szCs w:val="28"/>
        </w:rPr>
        <w:t>воспитатель первой</w:t>
      </w:r>
    </w:p>
    <w:p w:rsidR="00376BB5" w:rsidRPr="00197BAD" w:rsidRDefault="002E646F" w:rsidP="00197BAD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  <w:r w:rsidRPr="00197BAD">
        <w:rPr>
          <w:rFonts w:ascii="Times New Roman" w:eastAsia="Calibri" w:hAnsi="Times New Roman" w:cs="Times New Roman"/>
          <w:sz w:val="28"/>
          <w:szCs w:val="28"/>
        </w:rPr>
        <w:t xml:space="preserve">                                                       квалификационной категории</w:t>
      </w:r>
    </w:p>
    <w:p w:rsidR="00376BB5" w:rsidRPr="00197BAD" w:rsidRDefault="00ED55EF" w:rsidP="00197BAD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 xml:space="preserve">                              </w:t>
      </w:r>
      <w:r w:rsidR="00EC1DEF" w:rsidRPr="00197BAD">
        <w:rPr>
          <w:rFonts w:ascii="Times New Roman" w:eastAsia="Calibri" w:hAnsi="Times New Roman" w:cs="Times New Roman"/>
          <w:sz w:val="28"/>
          <w:szCs w:val="28"/>
        </w:rPr>
        <w:t>Трандина О.П.</w:t>
      </w:r>
      <w:r w:rsidR="002E646F" w:rsidRPr="00197BAD">
        <w:rPr>
          <w:rFonts w:ascii="Times New Roman" w:eastAsia="Calibri" w:hAnsi="Times New Roman" w:cs="Times New Roman"/>
          <w:sz w:val="28"/>
          <w:szCs w:val="28"/>
        </w:rPr>
        <w:t xml:space="preserve"> </w:t>
      </w:r>
    </w:p>
    <w:p w:rsidR="00376BB5" w:rsidRPr="00197BAD" w:rsidRDefault="002E646F" w:rsidP="00197BAD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  <w:r w:rsidRPr="00197BAD">
        <w:rPr>
          <w:rFonts w:ascii="Times New Roman" w:eastAsia="Calibri" w:hAnsi="Times New Roman" w:cs="Times New Roman"/>
          <w:sz w:val="28"/>
          <w:szCs w:val="28"/>
        </w:rPr>
        <w:t xml:space="preserve">                                       </w:t>
      </w:r>
    </w:p>
    <w:p w:rsidR="00376BB5" w:rsidRPr="00197BAD" w:rsidRDefault="00376BB5" w:rsidP="00197BAD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:rsidR="00376BB5" w:rsidRDefault="00376BB5" w:rsidP="00197BAD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:rsidR="00ED55EF" w:rsidRDefault="00ED55EF" w:rsidP="00197BAD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:rsidR="00ED55EF" w:rsidRDefault="00ED55EF" w:rsidP="00197BAD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:rsidR="00ED55EF" w:rsidRDefault="00ED55EF" w:rsidP="00197BAD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:rsidR="00ED55EF" w:rsidRDefault="00ED55EF" w:rsidP="00197BAD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:rsidR="00ED55EF" w:rsidRDefault="00ED55EF" w:rsidP="00197BAD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:rsidR="00ED55EF" w:rsidRDefault="00ED55EF" w:rsidP="00197BAD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:rsidR="00ED55EF" w:rsidRDefault="00ED55EF" w:rsidP="00197BAD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:rsidR="00ED55EF" w:rsidRDefault="00ED55EF" w:rsidP="00197BAD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:rsidR="00ED55EF" w:rsidRPr="00197BAD" w:rsidRDefault="00ED55EF" w:rsidP="00197BAD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:rsidR="00376BB5" w:rsidRPr="00197BAD" w:rsidRDefault="00376BB5" w:rsidP="00197BAD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:rsidR="00376BB5" w:rsidRPr="00197BAD" w:rsidRDefault="00EC1DEF" w:rsidP="00197BAD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  <w:r w:rsidRPr="00197BAD">
        <w:rPr>
          <w:rFonts w:ascii="Times New Roman" w:eastAsia="Calibri" w:hAnsi="Times New Roman" w:cs="Times New Roman"/>
          <w:sz w:val="28"/>
          <w:szCs w:val="28"/>
        </w:rPr>
        <w:t xml:space="preserve"> г. Сызрань</w:t>
      </w:r>
    </w:p>
    <w:p w:rsidR="00376BB5" w:rsidRPr="00197BAD" w:rsidRDefault="00376BB5" w:rsidP="00197BAD">
      <w:pPr>
        <w:spacing w:after="0" w:line="240" w:lineRule="auto"/>
        <w:rPr>
          <w:rFonts w:ascii="Times New Roman" w:eastAsia="Times New Roman" w:hAnsi="Times New Roman" w:cs="Times New Roman"/>
          <w:b/>
          <w:bCs/>
          <w:i/>
          <w:iCs/>
          <w:sz w:val="28"/>
          <w:szCs w:val="28"/>
          <w:lang w:eastAsia="ru-RU"/>
        </w:rPr>
      </w:pPr>
    </w:p>
    <w:p w:rsidR="00376BB5" w:rsidRPr="00197BAD" w:rsidRDefault="00C46ACD" w:rsidP="00197BAD">
      <w:pPr>
        <w:spacing w:after="0" w:line="240" w:lineRule="auto"/>
        <w:ind w:firstLine="567"/>
        <w:jc w:val="right"/>
        <w:rPr>
          <w:rFonts w:ascii="Times New Roman" w:eastAsia="Times New Roman" w:hAnsi="Times New Roman" w:cs="Times New Roman"/>
          <w:bCs/>
          <w:i/>
          <w:iCs/>
          <w:sz w:val="28"/>
          <w:szCs w:val="28"/>
          <w:lang w:eastAsia="ru-RU"/>
        </w:rPr>
      </w:pPr>
      <w:r w:rsidRPr="00197BAD">
        <w:rPr>
          <w:rFonts w:ascii="Times New Roman" w:eastAsia="Times New Roman" w:hAnsi="Times New Roman" w:cs="Times New Roman"/>
          <w:bCs/>
          <w:i/>
          <w:iCs/>
          <w:sz w:val="28"/>
          <w:szCs w:val="28"/>
          <w:lang w:eastAsia="ru-RU"/>
        </w:rPr>
        <w:lastRenderedPageBreak/>
        <w:t>«</w:t>
      </w:r>
      <w:r w:rsidR="002E646F" w:rsidRPr="00197BAD">
        <w:rPr>
          <w:rFonts w:ascii="Times New Roman" w:eastAsia="Times New Roman" w:hAnsi="Times New Roman" w:cs="Times New Roman"/>
          <w:bCs/>
          <w:i/>
          <w:iCs/>
          <w:sz w:val="28"/>
          <w:szCs w:val="28"/>
          <w:lang w:eastAsia="ru-RU"/>
        </w:rPr>
        <w:t>Дети и сказка неразделимы, они созданы друг для друга и потому знакомство со сказками своего народа</w:t>
      </w:r>
    </w:p>
    <w:p w:rsidR="00376BB5" w:rsidRPr="00197BAD" w:rsidRDefault="002E646F" w:rsidP="00197BAD">
      <w:pPr>
        <w:spacing w:after="0" w:line="240" w:lineRule="auto"/>
        <w:ind w:firstLine="567"/>
        <w:jc w:val="right"/>
        <w:rPr>
          <w:rFonts w:ascii="Times New Roman" w:eastAsia="Times New Roman" w:hAnsi="Times New Roman" w:cs="Times New Roman"/>
          <w:bCs/>
          <w:i/>
          <w:iCs/>
          <w:sz w:val="28"/>
          <w:szCs w:val="28"/>
          <w:lang w:eastAsia="ru-RU"/>
        </w:rPr>
      </w:pPr>
      <w:r w:rsidRPr="00197BAD">
        <w:rPr>
          <w:rFonts w:ascii="Times New Roman" w:eastAsia="Times New Roman" w:hAnsi="Times New Roman" w:cs="Times New Roman"/>
          <w:bCs/>
          <w:i/>
          <w:iCs/>
          <w:sz w:val="28"/>
          <w:szCs w:val="28"/>
          <w:lang w:eastAsia="ru-RU"/>
        </w:rPr>
        <w:t>должны обязательно входить в курс образования и воспитания каждого ребенка»</w:t>
      </w:r>
    </w:p>
    <w:p w:rsidR="00376BB5" w:rsidRPr="00197BAD" w:rsidRDefault="002E646F" w:rsidP="00197BAD">
      <w:pPr>
        <w:spacing w:after="0" w:line="240" w:lineRule="auto"/>
        <w:ind w:firstLine="567"/>
        <w:jc w:val="right"/>
        <w:rPr>
          <w:rFonts w:ascii="Times New Roman" w:eastAsia="Times New Roman" w:hAnsi="Times New Roman" w:cs="Times New Roman"/>
          <w:bCs/>
          <w:i/>
          <w:iCs/>
          <w:sz w:val="28"/>
          <w:szCs w:val="28"/>
          <w:lang w:eastAsia="ru-RU"/>
        </w:rPr>
      </w:pPr>
      <w:r w:rsidRPr="00197BAD">
        <w:rPr>
          <w:rFonts w:ascii="Times New Roman" w:eastAsia="Times New Roman" w:hAnsi="Times New Roman" w:cs="Times New Roman"/>
          <w:bCs/>
          <w:i/>
          <w:iCs/>
          <w:sz w:val="28"/>
          <w:szCs w:val="28"/>
          <w:lang w:eastAsia="ru-RU"/>
        </w:rPr>
        <w:t>Г.Н. Волков</w:t>
      </w:r>
    </w:p>
    <w:p w:rsidR="00EC1DEF" w:rsidRPr="00197BAD" w:rsidRDefault="00EC1DEF" w:rsidP="00197BAD">
      <w:pPr>
        <w:spacing w:after="0" w:line="240" w:lineRule="auto"/>
        <w:ind w:firstLine="567"/>
        <w:jc w:val="right"/>
        <w:rPr>
          <w:rFonts w:ascii="Times New Roman" w:eastAsia="Times New Roman" w:hAnsi="Times New Roman" w:cs="Times New Roman"/>
          <w:bCs/>
          <w:i/>
          <w:iCs/>
          <w:sz w:val="28"/>
          <w:szCs w:val="28"/>
          <w:lang w:eastAsia="ru-RU"/>
        </w:rPr>
      </w:pPr>
    </w:p>
    <w:p w:rsidR="00376BB5" w:rsidRPr="00197BAD" w:rsidRDefault="002E646F" w:rsidP="00197BAD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97BAD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 xml:space="preserve">Трудно представить </w:t>
      </w:r>
      <w:r w:rsidRPr="00197BA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себе дошкольное детство без книги. Сопровождая человека с самых первых лет его жизни, художественная литература оказывает большое влияние на развитие и обогащение речи ребенка: она воспитывает воображение, дает прекрасные образцы русского литературного </w:t>
      </w:r>
      <w:r w:rsidR="00C46ACD" w:rsidRPr="00197BA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языка. Слушая знакомую сказку, </w:t>
      </w:r>
      <w:r w:rsidRPr="00197BAD">
        <w:rPr>
          <w:rFonts w:ascii="Times New Roman" w:eastAsia="Times New Roman" w:hAnsi="Times New Roman" w:cs="Times New Roman"/>
          <w:sz w:val="28"/>
          <w:szCs w:val="28"/>
          <w:lang w:eastAsia="ru-RU"/>
        </w:rPr>
        <w:t>ребенок переживает, волнуется вместе с героями. Так он учится воспринимать литературные произведения и посредством этого формируется как личность.</w:t>
      </w:r>
    </w:p>
    <w:p w:rsidR="00376BB5" w:rsidRPr="00197BAD" w:rsidRDefault="002E646F" w:rsidP="00197BAD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197BAD">
        <w:rPr>
          <w:rFonts w:ascii="Times New Roman" w:hAnsi="Times New Roman" w:cs="Times New Roman"/>
          <w:sz w:val="28"/>
          <w:szCs w:val="28"/>
        </w:rPr>
        <w:t xml:space="preserve"> Ни для кого не секрет, что</w:t>
      </w:r>
      <w:r w:rsidR="00C46ACD" w:rsidRPr="00197BA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 современном обществе </w:t>
      </w:r>
      <w:r w:rsidRPr="00197BAD">
        <w:rPr>
          <w:rFonts w:ascii="Times New Roman" w:eastAsia="Times New Roman" w:hAnsi="Times New Roman" w:cs="Times New Roman"/>
          <w:sz w:val="28"/>
          <w:szCs w:val="28"/>
          <w:lang w:eastAsia="ru-RU"/>
        </w:rPr>
        <w:t>снижается статус чтения. На смену книгам все чаще и чаще приходят компьютеры, электронные и цифровые носители.  Можно увидеть, что родители окружают детей вниманием и заботой в соответствии со своим пониманием и возможностями. Однако</w:t>
      </w:r>
      <w:r w:rsidRPr="00197BAD">
        <w:rPr>
          <w:rFonts w:ascii="Times New Roman" w:hAnsi="Times New Roman" w:cs="Times New Roman"/>
          <w:sz w:val="28"/>
          <w:szCs w:val="28"/>
        </w:rPr>
        <w:t xml:space="preserve"> традиционным в действиях взрослых является лишь говорение с малышом на родном языке, родители все реже поют колыбельные песни, читают детям книги. Патриархальная семья из трех поколений уже практически ушла в прошлое, а</w:t>
      </w:r>
      <w:r w:rsidR="00C46ACD" w:rsidRPr="00197BAD">
        <w:rPr>
          <w:rFonts w:ascii="Times New Roman" w:hAnsi="Times New Roman" w:cs="Times New Roman"/>
          <w:sz w:val="28"/>
          <w:szCs w:val="28"/>
        </w:rPr>
        <w:t xml:space="preserve"> с ней </w:t>
      </w:r>
      <w:r w:rsidRPr="00197BAD">
        <w:rPr>
          <w:rFonts w:ascii="Times New Roman" w:hAnsi="Times New Roman" w:cs="Times New Roman"/>
          <w:sz w:val="28"/>
          <w:szCs w:val="28"/>
        </w:rPr>
        <w:t>способы передачи информации, сохранение культурных традиций. Бабушки и дедушки все реже передают тра</w:t>
      </w:r>
      <w:r w:rsidR="00C46ACD" w:rsidRPr="00197BAD">
        <w:rPr>
          <w:rFonts w:ascii="Times New Roman" w:hAnsi="Times New Roman" w:cs="Times New Roman"/>
          <w:sz w:val="28"/>
          <w:szCs w:val="28"/>
        </w:rPr>
        <w:t>диции семьи. Да и сами родители</w:t>
      </w:r>
      <w:r w:rsidRPr="00197BAD">
        <w:rPr>
          <w:rFonts w:ascii="Times New Roman" w:hAnsi="Times New Roman" w:cs="Times New Roman"/>
          <w:sz w:val="28"/>
          <w:szCs w:val="28"/>
        </w:rPr>
        <w:t xml:space="preserve"> крайне редко играют с детьми в игры своего детства и редко рассказывают сказки.  В такой ситуации детский сад становится местом, где через восприятие народной сказки закладываются основы нравственного сознания ребенка. Именно через фольклор, а значит и через сказку, сохраняется преемственность поколений в рамках культуры, потому что сказка -  это педагогический опыт и творческий гений народа.</w:t>
      </w:r>
    </w:p>
    <w:p w:rsidR="00376BB5" w:rsidRPr="00197BAD" w:rsidRDefault="002E646F" w:rsidP="00197BAD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97BA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сегодняшних условиях работу по формированию у ребенка интереса к книге, тяги к чтению необходимо осуществлять с учетом современных технологий к организации деятельности дошкольников, позволяющих на практике применить принципы сотрудничества и </w:t>
      </w:r>
      <w:proofErr w:type="spellStart"/>
      <w:r w:rsidRPr="00197BAD">
        <w:rPr>
          <w:rFonts w:ascii="Times New Roman" w:eastAsia="Times New Roman" w:hAnsi="Times New Roman" w:cs="Times New Roman"/>
          <w:sz w:val="28"/>
          <w:szCs w:val="28"/>
          <w:lang w:eastAsia="ru-RU"/>
        </w:rPr>
        <w:t>соразвития</w:t>
      </w:r>
      <w:proofErr w:type="spellEnd"/>
      <w:r w:rsidRPr="00197BAD">
        <w:rPr>
          <w:rFonts w:ascii="Times New Roman" w:eastAsia="Times New Roman" w:hAnsi="Times New Roman" w:cs="Times New Roman"/>
          <w:sz w:val="28"/>
          <w:szCs w:val="28"/>
          <w:lang w:eastAsia="ru-RU"/>
        </w:rPr>
        <w:t>. Не случайно одним из таких способов взаимодействия ребенка и взрослого все чаще называется метод проектов.</w:t>
      </w:r>
    </w:p>
    <w:p w:rsidR="00376BB5" w:rsidRPr="00197BAD" w:rsidRDefault="002E646F" w:rsidP="00197BAD">
      <w:pPr>
        <w:spacing w:after="0" w:line="240" w:lineRule="auto"/>
        <w:ind w:firstLine="567"/>
        <w:jc w:val="both"/>
        <w:rPr>
          <w:sz w:val="28"/>
          <w:szCs w:val="28"/>
        </w:rPr>
      </w:pPr>
      <w:r w:rsidRPr="00197BAD">
        <w:rPr>
          <w:rFonts w:ascii="Times New Roman" w:eastAsia="Times New Roman" w:hAnsi="Times New Roman" w:cs="Times New Roman"/>
          <w:sz w:val="28"/>
          <w:szCs w:val="28"/>
          <w:lang w:eastAsia="ru-RU"/>
        </w:rPr>
        <w:t>На осн</w:t>
      </w:r>
      <w:r w:rsidR="00C46ACD" w:rsidRPr="00197BA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овании выше изложенного, </w:t>
      </w:r>
      <w:r w:rsidRPr="00197BAD">
        <w:rPr>
          <w:rFonts w:ascii="Times New Roman" w:eastAsia="Times New Roman" w:hAnsi="Times New Roman" w:cs="Times New Roman"/>
          <w:sz w:val="28"/>
          <w:szCs w:val="28"/>
          <w:lang w:eastAsia="ru-RU"/>
        </w:rPr>
        <w:t>мною был разработан и успешно реализован проект: «Что за прелес</w:t>
      </w:r>
      <w:r w:rsidR="00C46ACD" w:rsidRPr="00197BA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ть эти сказки!», целью </w:t>
      </w:r>
      <w:r w:rsidR="00ED55EF" w:rsidRPr="00197BAD">
        <w:rPr>
          <w:rFonts w:ascii="Times New Roman" w:eastAsia="Times New Roman" w:hAnsi="Times New Roman" w:cs="Times New Roman"/>
          <w:sz w:val="28"/>
          <w:szCs w:val="28"/>
          <w:lang w:eastAsia="ru-RU"/>
        </w:rPr>
        <w:t>которого является</w:t>
      </w:r>
      <w:r w:rsidR="00EC1DEF" w:rsidRPr="00197BA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: </w:t>
      </w:r>
      <w:r w:rsidR="00EC1DEF" w:rsidRPr="00197BAD">
        <w:rPr>
          <w:rFonts w:ascii="Times New Roman" w:eastAsia="Calibri" w:hAnsi="Times New Roman" w:cs="Times New Roman"/>
          <w:sz w:val="28"/>
          <w:szCs w:val="28"/>
        </w:rPr>
        <w:t>формировать</w:t>
      </w:r>
      <w:r w:rsidRPr="00197BAD">
        <w:rPr>
          <w:rFonts w:ascii="Times New Roman" w:eastAsia="Calibri" w:hAnsi="Times New Roman" w:cs="Times New Roman"/>
          <w:sz w:val="28"/>
          <w:szCs w:val="28"/>
        </w:rPr>
        <w:t xml:space="preserve"> эмоционально-ценностное отношение у детей младшего дошкольного возраста </w:t>
      </w:r>
      <w:r w:rsidR="00EC1DEF" w:rsidRPr="00197BAD">
        <w:rPr>
          <w:rFonts w:ascii="Times New Roman" w:eastAsia="Calibri" w:hAnsi="Times New Roman" w:cs="Times New Roman"/>
          <w:sz w:val="28"/>
          <w:szCs w:val="28"/>
        </w:rPr>
        <w:t>к народным</w:t>
      </w:r>
      <w:r w:rsidRPr="00197BAD">
        <w:rPr>
          <w:rFonts w:ascii="Times New Roman" w:eastAsia="Calibri" w:hAnsi="Times New Roman" w:cs="Times New Roman"/>
          <w:sz w:val="28"/>
          <w:szCs w:val="28"/>
        </w:rPr>
        <w:t xml:space="preserve"> сказкам.</w:t>
      </w:r>
    </w:p>
    <w:p w:rsidR="00376BB5" w:rsidRPr="00197BAD" w:rsidRDefault="002E646F" w:rsidP="00197BAD">
      <w:pPr>
        <w:shd w:val="clear" w:color="auto" w:fill="FFFFFF"/>
        <w:spacing w:after="0" w:line="240" w:lineRule="auto"/>
        <w:ind w:firstLine="567"/>
        <w:jc w:val="both"/>
        <w:rPr>
          <w:sz w:val="28"/>
          <w:szCs w:val="28"/>
        </w:rPr>
      </w:pPr>
      <w:r w:rsidRPr="00197BAD">
        <w:rPr>
          <w:rFonts w:ascii="Times New Roman" w:eastAsia="Calibri" w:hAnsi="Times New Roman" w:cs="Times New Roman"/>
          <w:sz w:val="28"/>
          <w:szCs w:val="28"/>
        </w:rPr>
        <w:t>Определив, актуаль</w:t>
      </w:r>
      <w:r w:rsidR="00C46ACD" w:rsidRPr="00197BAD">
        <w:rPr>
          <w:rFonts w:ascii="Times New Roman" w:eastAsia="Calibri" w:hAnsi="Times New Roman" w:cs="Times New Roman"/>
          <w:sz w:val="28"/>
          <w:szCs w:val="28"/>
        </w:rPr>
        <w:t xml:space="preserve">ность выбранной темы проекта я </w:t>
      </w:r>
      <w:r w:rsidRPr="00197BAD">
        <w:rPr>
          <w:rFonts w:ascii="Times New Roman" w:eastAsia="Calibri" w:hAnsi="Times New Roman" w:cs="Times New Roman"/>
          <w:sz w:val="28"/>
          <w:szCs w:val="28"/>
        </w:rPr>
        <w:t xml:space="preserve">выделила следующие задачи: учитывая, что одной из задач нашего структурного </w:t>
      </w:r>
      <w:r w:rsidR="00ED55EF" w:rsidRPr="00197BAD">
        <w:rPr>
          <w:rFonts w:ascii="Times New Roman" w:eastAsia="Calibri" w:hAnsi="Times New Roman" w:cs="Times New Roman"/>
          <w:sz w:val="28"/>
          <w:szCs w:val="28"/>
        </w:rPr>
        <w:t>подразделения</w:t>
      </w:r>
      <w:r w:rsidRPr="00197BAD">
        <w:rPr>
          <w:rFonts w:ascii="Times New Roman" w:eastAsia="Calibri" w:hAnsi="Times New Roman" w:cs="Times New Roman"/>
          <w:sz w:val="28"/>
          <w:szCs w:val="28"/>
        </w:rPr>
        <w:t xml:space="preserve"> на 2015-2016 год является: </w:t>
      </w:r>
    </w:p>
    <w:p w:rsidR="00376BB5" w:rsidRPr="00197BAD" w:rsidRDefault="002E646F" w:rsidP="00197BAD">
      <w:pPr>
        <w:shd w:val="clear" w:color="auto" w:fill="FFFFFF"/>
        <w:spacing w:after="0" w:line="240" w:lineRule="auto"/>
        <w:ind w:firstLine="567"/>
        <w:jc w:val="both"/>
        <w:rPr>
          <w:sz w:val="28"/>
          <w:szCs w:val="28"/>
        </w:rPr>
      </w:pPr>
      <w:r w:rsidRPr="00197BAD">
        <w:rPr>
          <w:rFonts w:ascii="Times New Roman" w:eastAsia="Calibri" w:hAnsi="Times New Roman" w:cs="Times New Roman"/>
          <w:sz w:val="28"/>
          <w:szCs w:val="28"/>
        </w:rPr>
        <w:t>Оптимизация работы по реализации образовательной области «Социально-коммуникативное развитие» через организацию театрализованной деятельности с учётом возрастных особенностей детей.</w:t>
      </w:r>
    </w:p>
    <w:p w:rsidR="00376BB5" w:rsidRPr="00197BAD" w:rsidRDefault="002E646F" w:rsidP="00197BAD">
      <w:pPr>
        <w:pStyle w:val="a8"/>
        <w:numPr>
          <w:ilvl w:val="0"/>
          <w:numId w:val="1"/>
        </w:numPr>
        <w:shd w:val="clear" w:color="auto" w:fill="FFFFFF"/>
        <w:spacing w:after="0" w:line="240" w:lineRule="auto"/>
        <w:ind w:left="0" w:firstLine="567"/>
        <w:jc w:val="both"/>
        <w:rPr>
          <w:rFonts w:ascii="Times New Roman" w:hAnsi="Times New Roman"/>
          <w:sz w:val="28"/>
          <w:szCs w:val="28"/>
        </w:rPr>
      </w:pPr>
      <w:r w:rsidRPr="00197BAD">
        <w:rPr>
          <w:rFonts w:ascii="Times New Roman" w:hAnsi="Times New Roman"/>
          <w:sz w:val="28"/>
          <w:szCs w:val="28"/>
        </w:rPr>
        <w:lastRenderedPageBreak/>
        <w:t>формировать у детей запас литературных художественных впечатлений, личностную позицию как при восприятии сказок, так и в процессе творчества;</w:t>
      </w:r>
    </w:p>
    <w:p w:rsidR="00376BB5" w:rsidRPr="00197BAD" w:rsidRDefault="00C46ACD" w:rsidP="00197BAD">
      <w:pPr>
        <w:numPr>
          <w:ilvl w:val="0"/>
          <w:numId w:val="1"/>
        </w:numPr>
        <w:spacing w:after="0" w:line="240" w:lineRule="auto"/>
        <w:ind w:left="0" w:firstLine="567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197BAD">
        <w:rPr>
          <w:rFonts w:ascii="Times New Roman" w:eastAsia="Calibri" w:hAnsi="Times New Roman" w:cs="Times New Roman"/>
          <w:sz w:val="28"/>
          <w:szCs w:val="28"/>
        </w:rPr>
        <w:t xml:space="preserve">развивать </w:t>
      </w:r>
      <w:r w:rsidR="002E646F" w:rsidRPr="00197BAD">
        <w:rPr>
          <w:rFonts w:ascii="Times New Roman" w:eastAsia="Calibri" w:hAnsi="Times New Roman" w:cs="Times New Roman"/>
          <w:sz w:val="28"/>
          <w:szCs w:val="28"/>
        </w:rPr>
        <w:t xml:space="preserve">такие формы воображения, в основе которых лежит интерпретация литературного </w:t>
      </w:r>
      <w:r w:rsidR="00EC1DEF" w:rsidRPr="00197BAD">
        <w:rPr>
          <w:rFonts w:ascii="Times New Roman" w:eastAsia="Calibri" w:hAnsi="Times New Roman" w:cs="Times New Roman"/>
          <w:sz w:val="28"/>
          <w:szCs w:val="28"/>
        </w:rPr>
        <w:t>образа, прививать</w:t>
      </w:r>
      <w:r w:rsidR="002E646F" w:rsidRPr="00197BAD">
        <w:rPr>
          <w:rFonts w:ascii="Times New Roman" w:eastAsia="Calibri" w:hAnsi="Times New Roman" w:cs="Times New Roman"/>
          <w:sz w:val="28"/>
          <w:szCs w:val="28"/>
        </w:rPr>
        <w:t xml:space="preserve"> неформальное восприятие сказок, развивать чувство юмора;</w:t>
      </w:r>
    </w:p>
    <w:p w:rsidR="00376BB5" w:rsidRPr="00197BAD" w:rsidRDefault="002E646F" w:rsidP="00197BAD">
      <w:pPr>
        <w:numPr>
          <w:ilvl w:val="0"/>
          <w:numId w:val="1"/>
        </w:numPr>
        <w:spacing w:after="0" w:line="240" w:lineRule="auto"/>
        <w:ind w:left="0" w:firstLine="567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197BAD">
        <w:rPr>
          <w:rFonts w:ascii="Times New Roman" w:eastAsia="Calibri" w:hAnsi="Times New Roman" w:cs="Times New Roman"/>
          <w:sz w:val="28"/>
          <w:szCs w:val="28"/>
        </w:rPr>
        <w:t>пробудить у детей интерес к театрализованной игре, развивать интонационную выразительность речи, формировать умение строить диалог между сказочными героями, обогащать словарный запас детей.</w:t>
      </w:r>
    </w:p>
    <w:p w:rsidR="00376BB5" w:rsidRPr="00197BAD" w:rsidRDefault="00C46ACD" w:rsidP="00197BAD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197BAD">
        <w:rPr>
          <w:rFonts w:ascii="Times New Roman" w:eastAsia="Calibri" w:hAnsi="Times New Roman" w:cs="Times New Roman"/>
          <w:sz w:val="28"/>
          <w:szCs w:val="28"/>
          <w:u w:val="single"/>
        </w:rPr>
        <w:t xml:space="preserve">Тип </w:t>
      </w:r>
      <w:r w:rsidR="00EC1DEF" w:rsidRPr="00197BAD">
        <w:rPr>
          <w:rFonts w:ascii="Times New Roman" w:eastAsia="Calibri" w:hAnsi="Times New Roman" w:cs="Times New Roman"/>
          <w:sz w:val="28"/>
          <w:szCs w:val="28"/>
          <w:u w:val="single"/>
        </w:rPr>
        <w:t>проекта</w:t>
      </w:r>
      <w:r w:rsidR="00EC1DEF" w:rsidRPr="00197BAD">
        <w:rPr>
          <w:rFonts w:ascii="Times New Roman" w:eastAsia="Calibri" w:hAnsi="Times New Roman" w:cs="Times New Roman"/>
          <w:sz w:val="28"/>
          <w:szCs w:val="28"/>
        </w:rPr>
        <w:t>: творческо</w:t>
      </w:r>
      <w:r w:rsidR="002E646F" w:rsidRPr="00197BAD">
        <w:rPr>
          <w:rFonts w:ascii="Times New Roman" w:eastAsia="Calibri" w:hAnsi="Times New Roman" w:cs="Times New Roman"/>
          <w:sz w:val="28"/>
          <w:szCs w:val="28"/>
        </w:rPr>
        <w:t>-</w:t>
      </w:r>
      <w:r w:rsidR="00EC1DEF" w:rsidRPr="00197BAD">
        <w:rPr>
          <w:rFonts w:ascii="Times New Roman" w:eastAsia="Calibri" w:hAnsi="Times New Roman" w:cs="Times New Roman"/>
          <w:sz w:val="28"/>
          <w:szCs w:val="28"/>
        </w:rPr>
        <w:t>информационный, групповой, кратковременный</w:t>
      </w:r>
      <w:r w:rsidR="002E646F" w:rsidRPr="00197BAD">
        <w:rPr>
          <w:rFonts w:ascii="Times New Roman" w:eastAsia="Calibri" w:hAnsi="Times New Roman" w:cs="Times New Roman"/>
          <w:sz w:val="28"/>
          <w:szCs w:val="28"/>
        </w:rPr>
        <w:t>.</w:t>
      </w:r>
    </w:p>
    <w:p w:rsidR="00376BB5" w:rsidRPr="00197BAD" w:rsidRDefault="002E646F" w:rsidP="00197BAD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b/>
          <w:sz w:val="28"/>
          <w:szCs w:val="28"/>
        </w:rPr>
      </w:pPr>
      <w:r w:rsidRPr="00197BAD">
        <w:rPr>
          <w:rFonts w:ascii="Times New Roman" w:eastAsia="Calibri" w:hAnsi="Times New Roman" w:cs="Times New Roman"/>
          <w:sz w:val="28"/>
          <w:szCs w:val="28"/>
        </w:rPr>
        <w:tab/>
      </w:r>
      <w:r w:rsidRPr="00197BAD">
        <w:rPr>
          <w:rFonts w:ascii="Times New Roman" w:eastAsia="Calibri" w:hAnsi="Times New Roman" w:cs="Times New Roman"/>
          <w:b/>
          <w:sz w:val="28"/>
          <w:szCs w:val="28"/>
        </w:rPr>
        <w:t xml:space="preserve">                                Этапы работы над проектом</w:t>
      </w:r>
    </w:p>
    <w:p w:rsidR="00376BB5" w:rsidRPr="00197BAD" w:rsidRDefault="002E646F" w:rsidP="00197BAD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b/>
          <w:sz w:val="28"/>
          <w:szCs w:val="28"/>
        </w:rPr>
      </w:pPr>
      <w:r w:rsidRPr="00197BAD">
        <w:rPr>
          <w:rFonts w:ascii="Times New Roman" w:eastAsia="Calibri" w:hAnsi="Times New Roman" w:cs="Times New Roman"/>
          <w:b/>
          <w:sz w:val="28"/>
          <w:szCs w:val="28"/>
        </w:rPr>
        <w:t>1.этап: Ориентировочный:</w:t>
      </w:r>
    </w:p>
    <w:p w:rsidR="00376BB5" w:rsidRPr="00197BAD" w:rsidRDefault="002E646F" w:rsidP="00197BAD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197BAD">
        <w:rPr>
          <w:rFonts w:ascii="Times New Roman" w:eastAsia="Calibri" w:hAnsi="Times New Roman" w:cs="Times New Roman"/>
          <w:b/>
          <w:sz w:val="28"/>
          <w:szCs w:val="28"/>
        </w:rPr>
        <w:t xml:space="preserve">- </w:t>
      </w:r>
      <w:r w:rsidRPr="00197BAD">
        <w:rPr>
          <w:rFonts w:ascii="Times New Roman" w:eastAsia="Calibri" w:hAnsi="Times New Roman" w:cs="Times New Roman"/>
          <w:sz w:val="28"/>
          <w:szCs w:val="28"/>
        </w:rPr>
        <w:t>аналитический обзор литературы по проблемам развития детей посредством русских народных сказок;</w:t>
      </w:r>
    </w:p>
    <w:p w:rsidR="00376BB5" w:rsidRPr="00197BAD" w:rsidRDefault="002E646F" w:rsidP="00197BAD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197BAD">
        <w:rPr>
          <w:rFonts w:ascii="Times New Roman" w:eastAsia="Calibri" w:hAnsi="Times New Roman" w:cs="Times New Roman"/>
          <w:sz w:val="28"/>
          <w:szCs w:val="28"/>
        </w:rPr>
        <w:t>- анализ предметно-развивающей среды в группе;</w:t>
      </w:r>
    </w:p>
    <w:p w:rsidR="00376BB5" w:rsidRPr="00197BAD" w:rsidRDefault="002E646F" w:rsidP="00197BAD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197BAD">
        <w:rPr>
          <w:rFonts w:ascii="Times New Roman" w:eastAsia="Calibri" w:hAnsi="Times New Roman" w:cs="Times New Roman"/>
          <w:sz w:val="28"/>
          <w:szCs w:val="28"/>
        </w:rPr>
        <w:t xml:space="preserve">- выявление понимания и оценки детьми образов народных сказок и установление    уровней </w:t>
      </w:r>
      <w:proofErr w:type="spellStart"/>
      <w:r w:rsidRPr="00197BAD">
        <w:rPr>
          <w:rFonts w:ascii="Times New Roman" w:eastAsia="Calibri" w:hAnsi="Times New Roman" w:cs="Times New Roman"/>
          <w:sz w:val="28"/>
          <w:szCs w:val="28"/>
        </w:rPr>
        <w:t>сформированности</w:t>
      </w:r>
      <w:proofErr w:type="spellEnd"/>
      <w:r w:rsidRPr="00197BAD">
        <w:rPr>
          <w:rFonts w:ascii="Times New Roman" w:eastAsia="Calibri" w:hAnsi="Times New Roman" w:cs="Times New Roman"/>
          <w:sz w:val="28"/>
          <w:szCs w:val="28"/>
        </w:rPr>
        <w:t xml:space="preserve"> восприятия и создания сказочных образов в театральной и игровой деятельности.</w:t>
      </w:r>
    </w:p>
    <w:p w:rsidR="00376BB5" w:rsidRPr="00197BAD" w:rsidRDefault="002E646F" w:rsidP="00197BAD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b/>
          <w:sz w:val="28"/>
          <w:szCs w:val="28"/>
        </w:rPr>
      </w:pPr>
      <w:r w:rsidRPr="00197BAD">
        <w:rPr>
          <w:rFonts w:ascii="Times New Roman" w:eastAsia="Calibri" w:hAnsi="Times New Roman" w:cs="Times New Roman"/>
          <w:b/>
          <w:sz w:val="28"/>
          <w:szCs w:val="28"/>
        </w:rPr>
        <w:t>2.этап: Моделирующий:</w:t>
      </w:r>
    </w:p>
    <w:p w:rsidR="00376BB5" w:rsidRPr="00197BAD" w:rsidRDefault="002E646F" w:rsidP="00197BAD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197BAD">
        <w:rPr>
          <w:rFonts w:ascii="Times New Roman" w:eastAsia="Calibri" w:hAnsi="Times New Roman" w:cs="Times New Roman"/>
          <w:sz w:val="28"/>
          <w:szCs w:val="28"/>
        </w:rPr>
        <w:t>- создание творческой группы родителей и планирование ее работы;</w:t>
      </w:r>
    </w:p>
    <w:p w:rsidR="00376BB5" w:rsidRPr="00197BAD" w:rsidRDefault="002E646F" w:rsidP="00197BAD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197BAD">
        <w:rPr>
          <w:rFonts w:ascii="Times New Roman" w:eastAsia="Calibri" w:hAnsi="Times New Roman" w:cs="Times New Roman"/>
          <w:sz w:val="28"/>
          <w:szCs w:val="28"/>
        </w:rPr>
        <w:t xml:space="preserve">- ознакомление с проектной идеей родителей и их детей; </w:t>
      </w:r>
    </w:p>
    <w:p w:rsidR="00376BB5" w:rsidRPr="00197BAD" w:rsidRDefault="002E646F" w:rsidP="00197BAD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197BAD">
        <w:rPr>
          <w:rFonts w:ascii="Times New Roman" w:eastAsia="Calibri" w:hAnsi="Times New Roman" w:cs="Times New Roman"/>
          <w:sz w:val="28"/>
          <w:szCs w:val="28"/>
        </w:rPr>
        <w:t xml:space="preserve"> - составление совместного детско-родительского проекта на тему: «Что за прелесть эти сказки!»</w:t>
      </w:r>
    </w:p>
    <w:p w:rsidR="00376BB5" w:rsidRPr="00197BAD" w:rsidRDefault="002E646F" w:rsidP="00197BAD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b/>
          <w:sz w:val="28"/>
          <w:szCs w:val="28"/>
        </w:rPr>
      </w:pPr>
      <w:r w:rsidRPr="00197BAD">
        <w:rPr>
          <w:rFonts w:ascii="Times New Roman" w:eastAsia="Calibri" w:hAnsi="Times New Roman" w:cs="Times New Roman"/>
          <w:b/>
          <w:sz w:val="28"/>
          <w:szCs w:val="28"/>
        </w:rPr>
        <w:t xml:space="preserve">3.этап: </w:t>
      </w:r>
      <w:proofErr w:type="spellStart"/>
      <w:r w:rsidRPr="00197BAD">
        <w:rPr>
          <w:rFonts w:ascii="Times New Roman" w:eastAsia="Calibri" w:hAnsi="Times New Roman" w:cs="Times New Roman"/>
          <w:b/>
          <w:sz w:val="28"/>
          <w:szCs w:val="28"/>
        </w:rPr>
        <w:t>Деятельностный</w:t>
      </w:r>
      <w:proofErr w:type="spellEnd"/>
      <w:r w:rsidRPr="00197BAD">
        <w:rPr>
          <w:rFonts w:ascii="Times New Roman" w:eastAsia="Calibri" w:hAnsi="Times New Roman" w:cs="Times New Roman"/>
          <w:b/>
          <w:sz w:val="28"/>
          <w:szCs w:val="28"/>
        </w:rPr>
        <w:t>:</w:t>
      </w:r>
    </w:p>
    <w:p w:rsidR="00376BB5" w:rsidRPr="00197BAD" w:rsidRDefault="002E646F" w:rsidP="00197BAD">
      <w:pPr>
        <w:spacing w:after="0" w:line="240" w:lineRule="auto"/>
        <w:ind w:firstLine="567"/>
        <w:jc w:val="both"/>
        <w:rPr>
          <w:sz w:val="28"/>
          <w:szCs w:val="28"/>
        </w:rPr>
      </w:pPr>
      <w:r w:rsidRPr="00197BAD">
        <w:rPr>
          <w:rFonts w:ascii="Times New Roman" w:eastAsia="Calibri" w:hAnsi="Times New Roman" w:cs="Times New Roman"/>
          <w:sz w:val="28"/>
          <w:szCs w:val="28"/>
        </w:rPr>
        <w:t>- знакомство родителей воспитанников со спецификой работы по ознакомлению детей с национальной культурой по</w:t>
      </w:r>
      <w:r w:rsidR="00C46ACD" w:rsidRPr="00197BAD">
        <w:rPr>
          <w:rFonts w:ascii="Times New Roman" w:eastAsia="Calibri" w:hAnsi="Times New Roman" w:cs="Times New Roman"/>
          <w:sz w:val="28"/>
          <w:szCs w:val="28"/>
        </w:rPr>
        <w:t xml:space="preserve">средством ознакомления детей с </w:t>
      </w:r>
      <w:r w:rsidRPr="00197BAD">
        <w:rPr>
          <w:rFonts w:ascii="Times New Roman" w:eastAsia="Calibri" w:hAnsi="Times New Roman" w:cs="Times New Roman"/>
          <w:sz w:val="28"/>
          <w:szCs w:val="28"/>
        </w:rPr>
        <w:t>народными сказками;</w:t>
      </w:r>
    </w:p>
    <w:p w:rsidR="00376BB5" w:rsidRPr="00197BAD" w:rsidRDefault="002E646F" w:rsidP="00197BAD">
      <w:pPr>
        <w:spacing w:after="0" w:line="240" w:lineRule="auto"/>
        <w:ind w:firstLine="567"/>
        <w:jc w:val="both"/>
        <w:rPr>
          <w:sz w:val="28"/>
          <w:szCs w:val="28"/>
        </w:rPr>
      </w:pPr>
      <w:r w:rsidRPr="00197BAD">
        <w:rPr>
          <w:rFonts w:ascii="Times New Roman" w:eastAsia="Calibri" w:hAnsi="Times New Roman" w:cs="Times New Roman"/>
          <w:sz w:val="28"/>
          <w:szCs w:val="28"/>
        </w:rPr>
        <w:t>- обеспечение материальной части проекта (привлечение родителей к совместному с детьми изго</w:t>
      </w:r>
      <w:r w:rsidR="00C46ACD" w:rsidRPr="00197BAD">
        <w:rPr>
          <w:rFonts w:ascii="Times New Roman" w:eastAsia="Calibri" w:hAnsi="Times New Roman" w:cs="Times New Roman"/>
          <w:sz w:val="28"/>
          <w:szCs w:val="28"/>
        </w:rPr>
        <w:t xml:space="preserve">товлению атрибутов, костюмов к </w:t>
      </w:r>
      <w:r w:rsidRPr="00197BAD">
        <w:rPr>
          <w:rFonts w:ascii="Times New Roman" w:eastAsia="Calibri" w:hAnsi="Times New Roman" w:cs="Times New Roman"/>
          <w:sz w:val="28"/>
          <w:szCs w:val="28"/>
        </w:rPr>
        <w:t>народным сказкам);</w:t>
      </w:r>
    </w:p>
    <w:p w:rsidR="00376BB5" w:rsidRPr="00197BAD" w:rsidRDefault="002E646F" w:rsidP="00197BAD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197BAD">
        <w:rPr>
          <w:rFonts w:ascii="Times New Roman" w:eastAsia="Calibri" w:hAnsi="Times New Roman" w:cs="Times New Roman"/>
          <w:sz w:val="28"/>
          <w:szCs w:val="28"/>
        </w:rPr>
        <w:t>- создание развиваю</w:t>
      </w:r>
      <w:r w:rsidR="00C46ACD" w:rsidRPr="00197BAD">
        <w:rPr>
          <w:rFonts w:ascii="Times New Roman" w:eastAsia="Calibri" w:hAnsi="Times New Roman" w:cs="Times New Roman"/>
          <w:sz w:val="28"/>
          <w:szCs w:val="28"/>
        </w:rPr>
        <w:t xml:space="preserve">щей предметно-пространственной </w:t>
      </w:r>
      <w:r w:rsidRPr="00197BAD">
        <w:rPr>
          <w:rFonts w:ascii="Times New Roman" w:eastAsia="Calibri" w:hAnsi="Times New Roman" w:cs="Times New Roman"/>
          <w:sz w:val="28"/>
          <w:szCs w:val="28"/>
        </w:rPr>
        <w:t>среды в группе;</w:t>
      </w:r>
    </w:p>
    <w:p w:rsidR="00376BB5" w:rsidRPr="00197BAD" w:rsidRDefault="002E646F" w:rsidP="00197BAD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b/>
          <w:sz w:val="28"/>
          <w:szCs w:val="28"/>
        </w:rPr>
      </w:pPr>
      <w:r w:rsidRPr="00197BAD">
        <w:rPr>
          <w:rFonts w:ascii="Times New Roman" w:eastAsia="Calibri" w:hAnsi="Times New Roman" w:cs="Times New Roman"/>
          <w:b/>
          <w:sz w:val="28"/>
          <w:szCs w:val="28"/>
        </w:rPr>
        <w:t>1.Концептуализация проекта:</w:t>
      </w:r>
    </w:p>
    <w:p w:rsidR="00376BB5" w:rsidRPr="00197BAD" w:rsidRDefault="002E646F" w:rsidP="00197BAD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197BAD">
        <w:rPr>
          <w:rFonts w:ascii="Times New Roman" w:eastAsia="Calibri" w:hAnsi="Times New Roman" w:cs="Times New Roman"/>
          <w:sz w:val="28"/>
          <w:szCs w:val="28"/>
        </w:rPr>
        <w:t>Оригинальностью моего проекта</w:t>
      </w:r>
      <w:r w:rsidRPr="00197BAD">
        <w:rPr>
          <w:rFonts w:ascii="Times New Roman" w:eastAsia="Calibri" w:hAnsi="Times New Roman" w:cs="Times New Roman"/>
          <w:b/>
          <w:sz w:val="28"/>
          <w:szCs w:val="28"/>
        </w:rPr>
        <w:t xml:space="preserve"> </w:t>
      </w:r>
      <w:r w:rsidRPr="00197BAD">
        <w:rPr>
          <w:rFonts w:ascii="Times New Roman" w:eastAsia="Calibri" w:hAnsi="Times New Roman" w:cs="Times New Roman"/>
          <w:sz w:val="28"/>
          <w:szCs w:val="28"/>
        </w:rPr>
        <w:t>обеспечивается внедрением в практику воспитательно-образовательной работы следующих идей:</w:t>
      </w:r>
    </w:p>
    <w:p w:rsidR="00376BB5" w:rsidRPr="00197BAD" w:rsidRDefault="002E646F" w:rsidP="00197BAD">
      <w:pPr>
        <w:shd w:val="clear" w:color="auto" w:fill="FFFFFF"/>
        <w:spacing w:after="0" w:line="240" w:lineRule="auto"/>
        <w:ind w:firstLine="567"/>
        <w:jc w:val="both"/>
        <w:rPr>
          <w:sz w:val="28"/>
          <w:szCs w:val="28"/>
        </w:rPr>
      </w:pPr>
      <w:r w:rsidRPr="00197BAD">
        <w:rPr>
          <w:rFonts w:ascii="Times New Roman" w:eastAsia="Calibri" w:hAnsi="Times New Roman" w:cs="Times New Roman"/>
          <w:sz w:val="28"/>
          <w:szCs w:val="28"/>
          <w:shd w:val="clear" w:color="auto" w:fill="FFFFFF"/>
        </w:rPr>
        <w:t>Обогащение развивающей предметно-</w:t>
      </w:r>
      <w:r w:rsidR="00ED55EF" w:rsidRPr="00197BAD">
        <w:rPr>
          <w:rFonts w:ascii="Times New Roman" w:eastAsia="Calibri" w:hAnsi="Times New Roman" w:cs="Times New Roman"/>
          <w:sz w:val="28"/>
          <w:szCs w:val="28"/>
          <w:shd w:val="clear" w:color="auto" w:fill="FFFFFF"/>
        </w:rPr>
        <w:t>пространственной</w:t>
      </w:r>
      <w:r w:rsidRPr="00197BAD">
        <w:rPr>
          <w:rFonts w:ascii="Times New Roman" w:eastAsia="Calibri" w:hAnsi="Times New Roman" w:cs="Times New Roman"/>
          <w:sz w:val="28"/>
          <w:szCs w:val="28"/>
          <w:shd w:val="clear" w:color="auto" w:fill="FFFFFF"/>
        </w:rPr>
        <w:t xml:space="preserve"> среды созданием </w:t>
      </w:r>
      <w:r w:rsidRPr="00197BAD">
        <w:rPr>
          <w:rFonts w:ascii="Times New Roman" w:eastAsia="Calibri" w:hAnsi="Times New Roman" w:cs="Times New Roman"/>
          <w:b/>
          <w:sz w:val="28"/>
          <w:szCs w:val="28"/>
          <w:shd w:val="clear" w:color="auto" w:fill="FFFFFF"/>
        </w:rPr>
        <w:t>сказочно-игрового пространства,</w:t>
      </w:r>
      <w:r w:rsidRPr="00197BAD">
        <w:rPr>
          <w:rFonts w:ascii="Times New Roman" w:eastAsia="Calibri" w:hAnsi="Times New Roman" w:cs="Times New Roman"/>
          <w:sz w:val="28"/>
          <w:szCs w:val="28"/>
        </w:rPr>
        <w:t xml:space="preserve"> включающей в себя:</w:t>
      </w:r>
    </w:p>
    <w:p w:rsidR="00EC1DEF" w:rsidRPr="00197BAD" w:rsidRDefault="002E646F" w:rsidP="00197BAD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197BAD">
        <w:rPr>
          <w:rFonts w:ascii="Times New Roman" w:eastAsia="Calibri" w:hAnsi="Times New Roman" w:cs="Times New Roman"/>
          <w:sz w:val="28"/>
          <w:szCs w:val="28"/>
        </w:rPr>
        <w:t xml:space="preserve"> М</w:t>
      </w:r>
      <w:r w:rsidRPr="00197BAD">
        <w:rPr>
          <w:rFonts w:ascii="Times New Roman" w:eastAsia="Calibri" w:hAnsi="Times New Roman" w:cs="Times New Roman"/>
          <w:b/>
          <w:bCs/>
          <w:sz w:val="28"/>
          <w:szCs w:val="28"/>
        </w:rPr>
        <w:t>узей сказочных предметов «Бабушкин сундучок»:</w:t>
      </w:r>
      <w:r w:rsidR="00C46ACD" w:rsidRPr="00197BAD">
        <w:rPr>
          <w:rFonts w:ascii="Times New Roman" w:eastAsia="Calibri" w:hAnsi="Times New Roman" w:cs="Times New Roman"/>
          <w:sz w:val="28"/>
          <w:szCs w:val="28"/>
        </w:rPr>
        <w:t xml:space="preserve"> </w:t>
      </w:r>
    </w:p>
    <w:p w:rsidR="00376BB5" w:rsidRPr="00197BAD" w:rsidRDefault="00C46ACD" w:rsidP="00197BAD">
      <w:pPr>
        <w:shd w:val="clear" w:color="auto" w:fill="FFFFFF"/>
        <w:spacing w:after="0" w:line="240" w:lineRule="auto"/>
        <w:ind w:firstLine="567"/>
        <w:jc w:val="both"/>
        <w:rPr>
          <w:sz w:val="28"/>
          <w:szCs w:val="28"/>
        </w:rPr>
      </w:pPr>
      <w:r w:rsidRPr="00197BAD">
        <w:rPr>
          <w:rFonts w:ascii="Times New Roman" w:eastAsia="Calibri" w:hAnsi="Times New Roman" w:cs="Times New Roman"/>
          <w:sz w:val="28"/>
          <w:szCs w:val="28"/>
        </w:rPr>
        <w:t>-</w:t>
      </w:r>
      <w:r w:rsidR="00EC1DEF" w:rsidRPr="00197BAD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ED55EF" w:rsidRPr="00197BAD">
        <w:rPr>
          <w:rFonts w:ascii="Times New Roman" w:eastAsia="Calibri" w:hAnsi="Times New Roman" w:cs="Times New Roman"/>
          <w:sz w:val="28"/>
          <w:szCs w:val="28"/>
        </w:rPr>
        <w:t>сказочные экспонаты</w:t>
      </w:r>
      <w:r w:rsidR="002E646F" w:rsidRPr="00197BAD">
        <w:rPr>
          <w:rFonts w:ascii="Times New Roman" w:eastAsia="Calibri" w:hAnsi="Times New Roman" w:cs="Times New Roman"/>
          <w:sz w:val="28"/>
          <w:szCs w:val="28"/>
        </w:rPr>
        <w:t xml:space="preserve"> (</w:t>
      </w:r>
      <w:proofErr w:type="gramStart"/>
      <w:r w:rsidR="002E646F" w:rsidRPr="00197BAD">
        <w:rPr>
          <w:rFonts w:ascii="Times New Roman" w:eastAsia="Calibri" w:hAnsi="Times New Roman" w:cs="Times New Roman"/>
          <w:sz w:val="28"/>
          <w:szCs w:val="28"/>
        </w:rPr>
        <w:t>поделки</w:t>
      </w:r>
      <w:proofErr w:type="gramEnd"/>
      <w:r w:rsidR="002E646F" w:rsidRPr="00197BAD">
        <w:rPr>
          <w:rFonts w:ascii="Times New Roman" w:eastAsia="Calibri" w:hAnsi="Times New Roman" w:cs="Times New Roman"/>
          <w:sz w:val="28"/>
          <w:szCs w:val="28"/>
        </w:rPr>
        <w:t xml:space="preserve"> изготовленные в сотворчестве со взрослыми), по мотивам   народных сказок: «Курочка – Ряба», «Алёнушка и братец Иванушка», «Петушок и бобовое зернышко»</w:t>
      </w:r>
    </w:p>
    <w:p w:rsidR="00376BB5" w:rsidRPr="00197BAD" w:rsidRDefault="00C46ACD" w:rsidP="00197BAD">
      <w:pPr>
        <w:shd w:val="clear" w:color="auto" w:fill="FFFFFF"/>
        <w:spacing w:after="0" w:line="240" w:lineRule="auto"/>
        <w:ind w:firstLine="567"/>
        <w:jc w:val="both"/>
        <w:rPr>
          <w:sz w:val="28"/>
          <w:szCs w:val="28"/>
        </w:rPr>
      </w:pPr>
      <w:r w:rsidRPr="00197BAD">
        <w:rPr>
          <w:rFonts w:ascii="Times New Roman" w:eastAsia="Calibri" w:hAnsi="Times New Roman" w:cs="Times New Roman"/>
          <w:sz w:val="28"/>
          <w:szCs w:val="28"/>
        </w:rPr>
        <w:t xml:space="preserve">- сказочные предметы: самовар </w:t>
      </w:r>
      <w:r w:rsidR="002E646F" w:rsidRPr="00197BAD">
        <w:rPr>
          <w:rFonts w:ascii="Times New Roman" w:eastAsia="Calibri" w:hAnsi="Times New Roman" w:cs="Times New Roman"/>
          <w:sz w:val="28"/>
          <w:szCs w:val="28"/>
        </w:rPr>
        <w:t>по мотивам ск</w:t>
      </w:r>
      <w:r w:rsidR="00ED55EF">
        <w:rPr>
          <w:rFonts w:ascii="Times New Roman" w:eastAsia="Calibri" w:hAnsi="Times New Roman" w:cs="Times New Roman"/>
          <w:sz w:val="28"/>
          <w:szCs w:val="28"/>
        </w:rPr>
        <w:t>азок К.И. Чуковского «</w:t>
      </w:r>
      <w:proofErr w:type="spellStart"/>
      <w:r w:rsidR="00ED55EF">
        <w:rPr>
          <w:rFonts w:ascii="Times New Roman" w:eastAsia="Calibri" w:hAnsi="Times New Roman" w:cs="Times New Roman"/>
          <w:sz w:val="28"/>
          <w:szCs w:val="28"/>
        </w:rPr>
        <w:t>Федорино</w:t>
      </w:r>
      <w:proofErr w:type="spellEnd"/>
      <w:r w:rsidR="002E646F" w:rsidRPr="00197BAD">
        <w:rPr>
          <w:rFonts w:ascii="Times New Roman" w:eastAsia="Calibri" w:hAnsi="Times New Roman" w:cs="Times New Roman"/>
          <w:sz w:val="28"/>
          <w:szCs w:val="28"/>
        </w:rPr>
        <w:t xml:space="preserve"> горе», </w:t>
      </w:r>
      <w:r w:rsidR="00EC1DEF" w:rsidRPr="00197BAD">
        <w:rPr>
          <w:rFonts w:ascii="Times New Roman" w:eastAsia="Calibri" w:hAnsi="Times New Roman" w:cs="Times New Roman"/>
          <w:sz w:val="28"/>
          <w:szCs w:val="28"/>
        </w:rPr>
        <w:t>волшебное зеркальце</w:t>
      </w:r>
      <w:r w:rsidR="002E646F" w:rsidRPr="00197BAD">
        <w:rPr>
          <w:rFonts w:ascii="Times New Roman" w:eastAsia="Calibri" w:hAnsi="Times New Roman" w:cs="Times New Roman"/>
          <w:sz w:val="28"/>
          <w:szCs w:val="28"/>
        </w:rPr>
        <w:t xml:space="preserve"> по мотивам сказки А.С. Пушкина «Сказка о мертвой царевне и семи богатырях».</w:t>
      </w:r>
    </w:p>
    <w:p w:rsidR="00376BB5" w:rsidRPr="00197BAD" w:rsidRDefault="002E646F" w:rsidP="00197BAD">
      <w:pPr>
        <w:shd w:val="clear" w:color="auto" w:fill="FFFFFF"/>
        <w:spacing w:after="0" w:line="240" w:lineRule="auto"/>
        <w:ind w:firstLine="567"/>
        <w:jc w:val="both"/>
        <w:rPr>
          <w:sz w:val="28"/>
          <w:szCs w:val="28"/>
        </w:rPr>
      </w:pPr>
      <w:r w:rsidRPr="00197BAD">
        <w:rPr>
          <w:rFonts w:ascii="Times New Roman" w:eastAsia="Calibri" w:hAnsi="Times New Roman" w:cs="Times New Roman"/>
          <w:b/>
          <w:sz w:val="28"/>
          <w:szCs w:val="28"/>
        </w:rPr>
        <w:t>Театрально-игровой уголок:</w:t>
      </w:r>
    </w:p>
    <w:p w:rsidR="00376BB5" w:rsidRPr="00197BAD" w:rsidRDefault="002E646F" w:rsidP="00197BAD">
      <w:pPr>
        <w:spacing w:after="0" w:line="240" w:lineRule="auto"/>
        <w:ind w:firstLine="567"/>
        <w:jc w:val="both"/>
        <w:rPr>
          <w:sz w:val="28"/>
          <w:szCs w:val="28"/>
        </w:rPr>
      </w:pPr>
      <w:r w:rsidRPr="00197BAD">
        <w:rPr>
          <w:rFonts w:ascii="Times New Roman" w:eastAsia="Calibri" w:hAnsi="Times New Roman" w:cs="Times New Roman"/>
          <w:b/>
          <w:sz w:val="28"/>
          <w:szCs w:val="28"/>
        </w:rPr>
        <w:lastRenderedPageBreak/>
        <w:t xml:space="preserve">    </w:t>
      </w:r>
      <w:r w:rsidRPr="00197BAD">
        <w:rPr>
          <w:rFonts w:ascii="Times New Roman" w:eastAsia="Calibri" w:hAnsi="Times New Roman" w:cs="Times New Roman"/>
          <w:sz w:val="28"/>
          <w:szCs w:val="28"/>
        </w:rPr>
        <w:t xml:space="preserve">- театр на </w:t>
      </w:r>
      <w:proofErr w:type="spellStart"/>
      <w:r w:rsidRPr="00197BAD">
        <w:rPr>
          <w:rFonts w:ascii="Times New Roman" w:eastAsia="Calibri" w:hAnsi="Times New Roman" w:cs="Times New Roman"/>
          <w:sz w:val="28"/>
          <w:szCs w:val="28"/>
        </w:rPr>
        <w:t>фланелеграфе</w:t>
      </w:r>
      <w:proofErr w:type="spellEnd"/>
      <w:r w:rsidRPr="00197BAD">
        <w:rPr>
          <w:rFonts w:ascii="Times New Roman" w:eastAsia="Calibri" w:hAnsi="Times New Roman" w:cs="Times New Roman"/>
          <w:sz w:val="28"/>
          <w:szCs w:val="28"/>
        </w:rPr>
        <w:t>;</w:t>
      </w:r>
    </w:p>
    <w:p w:rsidR="00376BB5" w:rsidRPr="00197BAD" w:rsidRDefault="002E646F" w:rsidP="00197BAD">
      <w:pPr>
        <w:spacing w:after="0" w:line="240" w:lineRule="auto"/>
        <w:ind w:firstLine="567"/>
        <w:jc w:val="both"/>
        <w:rPr>
          <w:sz w:val="28"/>
          <w:szCs w:val="28"/>
        </w:rPr>
      </w:pPr>
      <w:r w:rsidRPr="00197BAD">
        <w:rPr>
          <w:rFonts w:ascii="Times New Roman" w:eastAsia="Calibri" w:hAnsi="Times New Roman" w:cs="Times New Roman"/>
          <w:sz w:val="28"/>
          <w:szCs w:val="28"/>
        </w:rPr>
        <w:t xml:space="preserve">    - пальчиковый театр;</w:t>
      </w:r>
    </w:p>
    <w:p w:rsidR="00376BB5" w:rsidRPr="00197BAD" w:rsidRDefault="002E646F" w:rsidP="00197BAD">
      <w:pPr>
        <w:spacing w:after="0" w:line="240" w:lineRule="auto"/>
        <w:ind w:firstLine="567"/>
        <w:jc w:val="both"/>
        <w:rPr>
          <w:sz w:val="28"/>
          <w:szCs w:val="28"/>
        </w:rPr>
      </w:pPr>
      <w:r w:rsidRPr="00197BAD">
        <w:rPr>
          <w:rFonts w:ascii="Times New Roman" w:eastAsia="Calibri" w:hAnsi="Times New Roman" w:cs="Times New Roman"/>
          <w:sz w:val="28"/>
          <w:szCs w:val="28"/>
        </w:rPr>
        <w:t xml:space="preserve">    - театр на магнитах;</w:t>
      </w:r>
    </w:p>
    <w:p w:rsidR="00376BB5" w:rsidRPr="00197BAD" w:rsidRDefault="002E646F" w:rsidP="00197BAD">
      <w:pPr>
        <w:spacing w:after="0" w:line="240" w:lineRule="auto"/>
        <w:ind w:firstLine="567"/>
        <w:jc w:val="both"/>
        <w:rPr>
          <w:sz w:val="28"/>
          <w:szCs w:val="28"/>
        </w:rPr>
      </w:pPr>
      <w:r w:rsidRPr="00197BAD">
        <w:rPr>
          <w:rFonts w:ascii="Times New Roman" w:eastAsia="Calibri" w:hAnsi="Times New Roman" w:cs="Times New Roman"/>
          <w:sz w:val="28"/>
          <w:szCs w:val="28"/>
        </w:rPr>
        <w:t xml:space="preserve">    - кукольный театр;</w:t>
      </w:r>
    </w:p>
    <w:p w:rsidR="00376BB5" w:rsidRPr="00197BAD" w:rsidRDefault="00EC1DEF" w:rsidP="00197BAD">
      <w:pPr>
        <w:spacing w:after="0" w:line="240" w:lineRule="auto"/>
        <w:ind w:firstLine="567"/>
        <w:jc w:val="both"/>
        <w:rPr>
          <w:sz w:val="28"/>
          <w:szCs w:val="28"/>
        </w:rPr>
      </w:pPr>
      <w:r w:rsidRPr="00197BAD">
        <w:rPr>
          <w:rFonts w:ascii="Times New Roman" w:eastAsia="Calibri" w:hAnsi="Times New Roman" w:cs="Times New Roman"/>
          <w:sz w:val="28"/>
          <w:szCs w:val="28"/>
        </w:rPr>
        <w:t xml:space="preserve">    </w:t>
      </w:r>
      <w:r w:rsidR="002E646F" w:rsidRPr="00197BAD">
        <w:rPr>
          <w:rFonts w:ascii="Times New Roman" w:eastAsia="Calibri" w:hAnsi="Times New Roman" w:cs="Times New Roman"/>
          <w:sz w:val="28"/>
          <w:szCs w:val="28"/>
        </w:rPr>
        <w:t>- теневой театр;</w:t>
      </w:r>
    </w:p>
    <w:p w:rsidR="00376BB5" w:rsidRPr="00197BAD" w:rsidRDefault="00EC1DEF" w:rsidP="00197BAD">
      <w:pPr>
        <w:spacing w:after="0" w:line="240" w:lineRule="auto"/>
        <w:ind w:firstLine="567"/>
        <w:jc w:val="both"/>
        <w:rPr>
          <w:sz w:val="28"/>
          <w:szCs w:val="28"/>
        </w:rPr>
      </w:pPr>
      <w:r w:rsidRPr="00197BAD">
        <w:rPr>
          <w:rFonts w:ascii="Times New Roman" w:eastAsia="Calibri" w:hAnsi="Times New Roman" w:cs="Times New Roman"/>
          <w:sz w:val="28"/>
          <w:szCs w:val="28"/>
        </w:rPr>
        <w:t xml:space="preserve">    </w:t>
      </w:r>
      <w:r w:rsidR="002E646F" w:rsidRPr="00197BAD">
        <w:rPr>
          <w:rFonts w:ascii="Times New Roman" w:eastAsia="Calibri" w:hAnsi="Times New Roman" w:cs="Times New Roman"/>
          <w:sz w:val="28"/>
          <w:szCs w:val="28"/>
        </w:rPr>
        <w:t>-  маски театральные персонажей сказок;</w:t>
      </w:r>
    </w:p>
    <w:p w:rsidR="00376BB5" w:rsidRPr="00197BAD" w:rsidRDefault="00EC1DEF" w:rsidP="00197BAD">
      <w:pPr>
        <w:shd w:val="clear" w:color="auto" w:fill="FFFFFF"/>
        <w:spacing w:after="0" w:line="240" w:lineRule="auto"/>
        <w:ind w:firstLine="567"/>
        <w:jc w:val="both"/>
        <w:rPr>
          <w:sz w:val="28"/>
          <w:szCs w:val="28"/>
        </w:rPr>
      </w:pPr>
      <w:r w:rsidRPr="00197BAD">
        <w:rPr>
          <w:rFonts w:ascii="Times New Roman" w:eastAsia="Calibri" w:hAnsi="Times New Roman" w:cs="Times New Roman"/>
          <w:sz w:val="28"/>
          <w:szCs w:val="28"/>
        </w:rPr>
        <w:t xml:space="preserve">    </w:t>
      </w:r>
      <w:r w:rsidR="002E646F" w:rsidRPr="00197BAD">
        <w:rPr>
          <w:rFonts w:ascii="Times New Roman" w:eastAsia="Calibri" w:hAnsi="Times New Roman" w:cs="Times New Roman"/>
          <w:sz w:val="28"/>
          <w:szCs w:val="28"/>
        </w:rPr>
        <w:t>- напольная и настольная ширмы.</w:t>
      </w:r>
    </w:p>
    <w:p w:rsidR="00376BB5" w:rsidRPr="00197BAD" w:rsidRDefault="002E646F" w:rsidP="00197BAD">
      <w:pPr>
        <w:shd w:val="clear" w:color="auto" w:fill="FFFFFF"/>
        <w:spacing w:after="0" w:line="240" w:lineRule="auto"/>
        <w:ind w:firstLine="567"/>
        <w:jc w:val="both"/>
        <w:rPr>
          <w:sz w:val="28"/>
          <w:szCs w:val="28"/>
        </w:rPr>
      </w:pPr>
      <w:r w:rsidRPr="00197BAD">
        <w:rPr>
          <w:rFonts w:ascii="Times New Roman" w:eastAsia="Calibri" w:hAnsi="Times New Roman" w:cs="Times New Roman"/>
          <w:sz w:val="28"/>
          <w:szCs w:val="28"/>
        </w:rPr>
        <w:t xml:space="preserve"> У</w:t>
      </w:r>
      <w:r w:rsidRPr="00197BAD">
        <w:rPr>
          <w:rFonts w:ascii="Times New Roman" w:eastAsia="Calibri" w:hAnsi="Times New Roman" w:cs="Times New Roman"/>
          <w:b/>
          <w:bCs/>
          <w:sz w:val="28"/>
          <w:szCs w:val="28"/>
        </w:rPr>
        <w:t xml:space="preserve">голок по социально-коммуникативному развитию: </w:t>
      </w:r>
    </w:p>
    <w:p w:rsidR="00EC1DEF" w:rsidRPr="00197BAD" w:rsidRDefault="002E646F" w:rsidP="00197BAD">
      <w:pPr>
        <w:shd w:val="clear" w:color="auto" w:fill="FFFFFF"/>
        <w:spacing w:after="0" w:line="240" w:lineRule="auto"/>
        <w:ind w:firstLine="567"/>
        <w:jc w:val="both"/>
        <w:rPr>
          <w:sz w:val="28"/>
          <w:szCs w:val="28"/>
        </w:rPr>
      </w:pPr>
      <w:r w:rsidRPr="00197BAD">
        <w:rPr>
          <w:rFonts w:ascii="Times New Roman" w:eastAsia="Calibri" w:hAnsi="Times New Roman" w:cs="Times New Roman"/>
          <w:sz w:val="28"/>
          <w:szCs w:val="28"/>
        </w:rPr>
        <w:t>«Хочу все знать и все уметь»,</w:t>
      </w:r>
    </w:p>
    <w:p w:rsidR="00EC1DEF" w:rsidRPr="00197BAD" w:rsidRDefault="002E646F" w:rsidP="00197BAD">
      <w:pPr>
        <w:shd w:val="clear" w:color="auto" w:fill="FFFFFF"/>
        <w:spacing w:after="0" w:line="240" w:lineRule="auto"/>
        <w:ind w:firstLine="567"/>
        <w:jc w:val="both"/>
        <w:rPr>
          <w:sz w:val="28"/>
          <w:szCs w:val="28"/>
        </w:rPr>
      </w:pPr>
      <w:r w:rsidRPr="00197BAD">
        <w:rPr>
          <w:rFonts w:ascii="Times New Roman" w:eastAsia="Calibri" w:hAnsi="Times New Roman" w:cs="Times New Roman"/>
          <w:sz w:val="28"/>
          <w:szCs w:val="28"/>
        </w:rPr>
        <w:t>- дидактические, настольно-печатные, словесные игры и пособия</w:t>
      </w:r>
    </w:p>
    <w:p w:rsidR="00EC1DEF" w:rsidRPr="00197BAD" w:rsidRDefault="002E646F" w:rsidP="00197BAD">
      <w:pPr>
        <w:shd w:val="clear" w:color="auto" w:fill="FFFFFF"/>
        <w:spacing w:after="0" w:line="240" w:lineRule="auto"/>
        <w:ind w:firstLine="567"/>
        <w:jc w:val="both"/>
        <w:rPr>
          <w:sz w:val="28"/>
          <w:szCs w:val="28"/>
        </w:rPr>
      </w:pPr>
      <w:r w:rsidRPr="00197BAD">
        <w:rPr>
          <w:rFonts w:ascii="Times New Roman" w:eastAsia="Calibri" w:hAnsi="Times New Roman" w:cs="Times New Roman"/>
          <w:sz w:val="28"/>
          <w:szCs w:val="28"/>
        </w:rPr>
        <w:t>- портреты поэтов, писателей;</w:t>
      </w:r>
    </w:p>
    <w:p w:rsidR="00376BB5" w:rsidRPr="00197BAD" w:rsidRDefault="002E646F" w:rsidP="00197BAD">
      <w:pPr>
        <w:shd w:val="clear" w:color="auto" w:fill="FFFFFF"/>
        <w:spacing w:after="0" w:line="240" w:lineRule="auto"/>
        <w:ind w:firstLine="567"/>
        <w:jc w:val="both"/>
        <w:rPr>
          <w:sz w:val="28"/>
          <w:szCs w:val="28"/>
        </w:rPr>
      </w:pPr>
      <w:r w:rsidRPr="00197BAD">
        <w:rPr>
          <w:rFonts w:ascii="Times New Roman" w:eastAsia="Calibri" w:hAnsi="Times New Roman" w:cs="Times New Roman"/>
          <w:sz w:val="28"/>
          <w:szCs w:val="28"/>
        </w:rPr>
        <w:t>- поделки (книжки – малышки, книжки- самоделки, книжки - раскладушки);</w:t>
      </w:r>
    </w:p>
    <w:p w:rsidR="00376BB5" w:rsidRPr="00197BAD" w:rsidRDefault="002E646F" w:rsidP="00197BAD">
      <w:pPr>
        <w:spacing w:after="0" w:line="240" w:lineRule="auto"/>
        <w:ind w:firstLine="567"/>
        <w:jc w:val="both"/>
        <w:rPr>
          <w:sz w:val="28"/>
          <w:szCs w:val="28"/>
        </w:rPr>
      </w:pPr>
      <w:r w:rsidRPr="00197BAD">
        <w:rPr>
          <w:rFonts w:ascii="Times New Roman" w:eastAsia="Calibri" w:hAnsi="Times New Roman" w:cs="Times New Roman"/>
          <w:sz w:val="28"/>
          <w:szCs w:val="28"/>
        </w:rPr>
        <w:t xml:space="preserve">- иллюстрации к народным сказкам известных художников- иллюстраторов: Е. Рачева, Ю. Васнецова, В. </w:t>
      </w:r>
      <w:proofErr w:type="spellStart"/>
      <w:r w:rsidRPr="00197BAD">
        <w:rPr>
          <w:rFonts w:ascii="Times New Roman" w:eastAsia="Calibri" w:hAnsi="Times New Roman" w:cs="Times New Roman"/>
          <w:sz w:val="28"/>
          <w:szCs w:val="28"/>
        </w:rPr>
        <w:t>Сутеева</w:t>
      </w:r>
      <w:proofErr w:type="spellEnd"/>
      <w:r w:rsidRPr="00197BAD">
        <w:rPr>
          <w:rFonts w:ascii="Times New Roman" w:eastAsia="Calibri" w:hAnsi="Times New Roman" w:cs="Times New Roman"/>
          <w:sz w:val="28"/>
          <w:szCs w:val="28"/>
        </w:rPr>
        <w:t>, В. Авдеева.</w:t>
      </w:r>
    </w:p>
    <w:p w:rsidR="00376BB5" w:rsidRPr="00197BAD" w:rsidRDefault="002E646F" w:rsidP="00197BAD">
      <w:pPr>
        <w:spacing w:after="0" w:line="240" w:lineRule="auto"/>
        <w:ind w:firstLine="567"/>
        <w:jc w:val="both"/>
        <w:rPr>
          <w:sz w:val="28"/>
          <w:szCs w:val="28"/>
        </w:rPr>
      </w:pPr>
      <w:r w:rsidRPr="00197BAD">
        <w:rPr>
          <w:rFonts w:ascii="Times New Roman" w:eastAsia="Calibri" w:hAnsi="Times New Roman" w:cs="Times New Roman"/>
          <w:sz w:val="28"/>
          <w:szCs w:val="28"/>
        </w:rPr>
        <w:t xml:space="preserve"> - С</w:t>
      </w:r>
      <w:r w:rsidRPr="00197BAD">
        <w:rPr>
          <w:rFonts w:ascii="Times New Roman" w:eastAsia="Calibri" w:hAnsi="Times New Roman" w:cs="Times New Roman"/>
          <w:sz w:val="28"/>
          <w:szCs w:val="28"/>
          <w:lang w:val="en-US"/>
        </w:rPr>
        <w:t>D</w:t>
      </w:r>
      <w:r w:rsidR="00C46ACD" w:rsidRPr="00197BAD">
        <w:rPr>
          <w:rFonts w:ascii="Times New Roman" w:eastAsia="Calibri" w:hAnsi="Times New Roman" w:cs="Times New Roman"/>
          <w:sz w:val="28"/>
          <w:szCs w:val="28"/>
        </w:rPr>
        <w:t xml:space="preserve"> диски с </w:t>
      </w:r>
      <w:r w:rsidR="00EC1DEF" w:rsidRPr="00197BAD">
        <w:rPr>
          <w:rFonts w:ascii="Times New Roman" w:eastAsia="Calibri" w:hAnsi="Times New Roman" w:cs="Times New Roman"/>
          <w:sz w:val="28"/>
          <w:szCs w:val="28"/>
        </w:rPr>
        <w:t>записями мультимедийных</w:t>
      </w:r>
      <w:r w:rsidRPr="00197BAD">
        <w:rPr>
          <w:rFonts w:ascii="Times New Roman" w:eastAsia="Calibri" w:hAnsi="Times New Roman" w:cs="Times New Roman"/>
          <w:sz w:val="28"/>
          <w:szCs w:val="28"/>
        </w:rPr>
        <w:t xml:space="preserve"> русских народных сказок.</w:t>
      </w:r>
    </w:p>
    <w:p w:rsidR="00376BB5" w:rsidRPr="00197BAD" w:rsidRDefault="00C46ACD" w:rsidP="00197BAD">
      <w:pPr>
        <w:spacing w:after="0" w:line="240" w:lineRule="auto"/>
        <w:ind w:firstLine="567"/>
        <w:jc w:val="both"/>
        <w:rPr>
          <w:sz w:val="28"/>
          <w:szCs w:val="28"/>
        </w:rPr>
      </w:pPr>
      <w:r w:rsidRPr="00197BAD">
        <w:rPr>
          <w:rFonts w:ascii="Times New Roman" w:eastAsia="Calibri" w:hAnsi="Times New Roman" w:cs="Times New Roman"/>
          <w:b/>
          <w:bCs/>
          <w:sz w:val="28"/>
          <w:szCs w:val="28"/>
        </w:rPr>
        <w:t xml:space="preserve">В мини-музей </w:t>
      </w:r>
      <w:r w:rsidR="002E646F" w:rsidRPr="00197BAD">
        <w:rPr>
          <w:rFonts w:ascii="Times New Roman" w:eastAsia="Calibri" w:hAnsi="Times New Roman" w:cs="Times New Roman"/>
          <w:b/>
          <w:bCs/>
          <w:sz w:val="28"/>
          <w:szCs w:val="28"/>
        </w:rPr>
        <w:t>кукол народов мира вошли:</w:t>
      </w:r>
    </w:p>
    <w:p w:rsidR="00376BB5" w:rsidRPr="00197BAD" w:rsidRDefault="002E646F" w:rsidP="00197BAD">
      <w:pPr>
        <w:spacing w:after="0" w:line="240" w:lineRule="auto"/>
        <w:ind w:firstLine="567"/>
        <w:jc w:val="both"/>
        <w:rPr>
          <w:sz w:val="28"/>
          <w:szCs w:val="28"/>
        </w:rPr>
      </w:pPr>
      <w:r w:rsidRPr="00197BAD">
        <w:rPr>
          <w:rFonts w:ascii="Times New Roman" w:eastAsia="Calibri" w:hAnsi="Times New Roman" w:cs="Times New Roman"/>
          <w:sz w:val="28"/>
          <w:szCs w:val="28"/>
        </w:rPr>
        <w:t xml:space="preserve">   - пособия по краеведению: символика родного края, куклы в национальных    костюмах </w:t>
      </w:r>
      <w:r w:rsidRPr="00197BAD">
        <w:rPr>
          <w:rFonts w:ascii="Times New Roman" w:eastAsia="Calibri" w:hAnsi="Times New Roman" w:cs="Times New Roman"/>
          <w:sz w:val="28"/>
          <w:szCs w:val="28"/>
          <w:shd w:val="clear" w:color="auto" w:fill="FFFFFF" w:themeFill="background1"/>
        </w:rPr>
        <w:t>народов   мира,</w:t>
      </w:r>
      <w:r w:rsidRPr="00197BAD">
        <w:rPr>
          <w:rFonts w:ascii="Times New Roman" w:eastAsia="Calibri" w:hAnsi="Times New Roman" w:cs="Times New Roman"/>
          <w:sz w:val="28"/>
          <w:szCs w:val="28"/>
        </w:rPr>
        <w:t xml:space="preserve"> символика (гербы) народов мира;</w:t>
      </w:r>
    </w:p>
    <w:p w:rsidR="00376BB5" w:rsidRPr="00197BAD" w:rsidRDefault="002E646F" w:rsidP="00197BAD">
      <w:pPr>
        <w:spacing w:after="0" w:line="240" w:lineRule="auto"/>
        <w:ind w:firstLine="567"/>
        <w:jc w:val="both"/>
        <w:rPr>
          <w:sz w:val="28"/>
          <w:szCs w:val="28"/>
        </w:rPr>
      </w:pPr>
      <w:r w:rsidRPr="00197BAD">
        <w:rPr>
          <w:rFonts w:ascii="Times New Roman" w:eastAsia="Calibri" w:hAnsi="Times New Roman" w:cs="Times New Roman"/>
          <w:sz w:val="28"/>
          <w:szCs w:val="28"/>
        </w:rPr>
        <w:t>-</w:t>
      </w:r>
      <w:r w:rsidR="00EC1DEF" w:rsidRPr="00197BAD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Pr="00197BAD">
        <w:rPr>
          <w:rFonts w:ascii="Times New Roman" w:eastAsia="Calibri" w:hAnsi="Times New Roman" w:cs="Times New Roman"/>
          <w:b/>
          <w:bCs/>
          <w:sz w:val="28"/>
          <w:szCs w:val="28"/>
        </w:rPr>
        <w:t>мини-библиотека «Наши любимые книжки»:</w:t>
      </w:r>
    </w:p>
    <w:p w:rsidR="00376BB5" w:rsidRPr="00197BAD" w:rsidRDefault="002E646F" w:rsidP="00197BAD">
      <w:pPr>
        <w:spacing w:after="0" w:line="240" w:lineRule="auto"/>
        <w:ind w:firstLine="567"/>
        <w:jc w:val="both"/>
        <w:rPr>
          <w:sz w:val="28"/>
          <w:szCs w:val="28"/>
        </w:rPr>
      </w:pPr>
      <w:r w:rsidRPr="00197BAD">
        <w:rPr>
          <w:rFonts w:ascii="Times New Roman" w:eastAsia="Calibri" w:hAnsi="Times New Roman" w:cs="Times New Roman"/>
          <w:sz w:val="28"/>
          <w:szCs w:val="28"/>
        </w:rPr>
        <w:t xml:space="preserve">- книги, знакомящие с культурой народов мира: сказки, загадки, </w:t>
      </w:r>
      <w:proofErr w:type="spellStart"/>
      <w:r w:rsidRPr="00197BAD">
        <w:rPr>
          <w:rFonts w:ascii="Times New Roman" w:eastAsia="Calibri" w:hAnsi="Times New Roman" w:cs="Times New Roman"/>
          <w:sz w:val="28"/>
          <w:szCs w:val="28"/>
        </w:rPr>
        <w:t>потешки</w:t>
      </w:r>
      <w:proofErr w:type="spellEnd"/>
      <w:r w:rsidRPr="00197BAD">
        <w:rPr>
          <w:rFonts w:ascii="Times New Roman" w:eastAsia="Calibri" w:hAnsi="Times New Roman" w:cs="Times New Roman"/>
          <w:sz w:val="28"/>
          <w:szCs w:val="28"/>
        </w:rPr>
        <w:t>, прибаутки;</w:t>
      </w:r>
    </w:p>
    <w:p w:rsidR="00376BB5" w:rsidRPr="00197BAD" w:rsidRDefault="00C46ACD" w:rsidP="00197BAD">
      <w:pPr>
        <w:spacing w:after="0" w:line="240" w:lineRule="auto"/>
        <w:ind w:firstLine="567"/>
        <w:jc w:val="both"/>
        <w:rPr>
          <w:sz w:val="28"/>
          <w:szCs w:val="28"/>
        </w:rPr>
      </w:pPr>
      <w:r w:rsidRPr="00197BAD">
        <w:rPr>
          <w:rFonts w:ascii="Times New Roman" w:eastAsia="Calibri" w:hAnsi="Times New Roman" w:cs="Times New Roman"/>
          <w:sz w:val="28"/>
          <w:szCs w:val="28"/>
        </w:rPr>
        <w:t xml:space="preserve">Весь материал, </w:t>
      </w:r>
      <w:r w:rsidR="002E646F" w:rsidRPr="00197BAD">
        <w:rPr>
          <w:rFonts w:ascii="Times New Roman" w:eastAsia="Calibri" w:hAnsi="Times New Roman" w:cs="Times New Roman"/>
          <w:sz w:val="28"/>
          <w:szCs w:val="28"/>
        </w:rPr>
        <w:t xml:space="preserve">используется в непосредственной образовательной деятельности, совместной, в самостоятельной деятельности детей, что позволило в течение года организовать разные виды театрализованной деятельности </w:t>
      </w:r>
      <w:r w:rsidR="00ED55EF" w:rsidRPr="00197BAD">
        <w:rPr>
          <w:rFonts w:ascii="Times New Roman" w:eastAsia="Calibri" w:hAnsi="Times New Roman" w:cs="Times New Roman"/>
          <w:sz w:val="28"/>
          <w:szCs w:val="28"/>
        </w:rPr>
        <w:t>по народным</w:t>
      </w:r>
      <w:r w:rsidR="002E646F" w:rsidRPr="00197BAD">
        <w:rPr>
          <w:rFonts w:ascii="Times New Roman" w:eastAsia="Calibri" w:hAnsi="Times New Roman" w:cs="Times New Roman"/>
          <w:sz w:val="28"/>
          <w:szCs w:val="28"/>
        </w:rPr>
        <w:t xml:space="preserve"> сказкам, драматизации, сюжетно-ролевые игры и т.д.</w:t>
      </w:r>
    </w:p>
    <w:p w:rsidR="00376BB5" w:rsidRPr="00197BAD" w:rsidRDefault="002E646F" w:rsidP="00197BAD">
      <w:pPr>
        <w:spacing w:after="0" w:line="240" w:lineRule="auto"/>
        <w:ind w:firstLine="567"/>
        <w:jc w:val="both"/>
        <w:rPr>
          <w:sz w:val="28"/>
          <w:szCs w:val="28"/>
        </w:rPr>
      </w:pPr>
      <w:r w:rsidRPr="00197BAD">
        <w:rPr>
          <w:rFonts w:ascii="Times New Roman" w:eastAsia="Calibri" w:hAnsi="Times New Roman" w:cs="Times New Roman"/>
          <w:sz w:val="28"/>
          <w:szCs w:val="28"/>
        </w:rPr>
        <w:t xml:space="preserve"> «Сказочный мир» является творческой мастерской, которая побуждает детей к созданию образов героев народных сказок и воплощение их иде</w:t>
      </w:r>
      <w:r w:rsidR="00C46ACD" w:rsidRPr="00197BAD">
        <w:rPr>
          <w:rFonts w:ascii="Times New Roman" w:eastAsia="Calibri" w:hAnsi="Times New Roman" w:cs="Times New Roman"/>
          <w:sz w:val="28"/>
          <w:szCs w:val="28"/>
        </w:rPr>
        <w:t>й в разных видах деятельности (</w:t>
      </w:r>
      <w:r w:rsidRPr="00197BAD">
        <w:rPr>
          <w:rFonts w:ascii="Times New Roman" w:eastAsia="Calibri" w:hAnsi="Times New Roman" w:cs="Times New Roman"/>
          <w:sz w:val="28"/>
          <w:szCs w:val="28"/>
        </w:rPr>
        <w:t>в игровой, изобразительной, музыкальной, театрализованной, речевой).</w:t>
      </w:r>
    </w:p>
    <w:p w:rsidR="00376BB5" w:rsidRPr="00197BAD" w:rsidRDefault="002E646F" w:rsidP="00197BAD">
      <w:pPr>
        <w:numPr>
          <w:ilvl w:val="0"/>
          <w:numId w:val="1"/>
        </w:numPr>
        <w:spacing w:after="0" w:line="240" w:lineRule="auto"/>
        <w:ind w:left="0" w:firstLine="567"/>
        <w:jc w:val="both"/>
        <w:rPr>
          <w:sz w:val="28"/>
          <w:szCs w:val="28"/>
        </w:rPr>
      </w:pPr>
      <w:r w:rsidRPr="00197BAD">
        <w:rPr>
          <w:rFonts w:ascii="Times New Roman" w:eastAsia="Calibri" w:hAnsi="Times New Roman" w:cs="Times New Roman"/>
          <w:sz w:val="28"/>
          <w:szCs w:val="28"/>
        </w:rPr>
        <w:t xml:space="preserve">В воспитательно-образовательном процессе реализации основного педагогического условия – </w:t>
      </w:r>
      <w:r w:rsidRPr="00197BAD">
        <w:rPr>
          <w:rFonts w:ascii="Times New Roman" w:eastAsia="Calibri" w:hAnsi="Times New Roman" w:cs="Times New Roman"/>
          <w:b/>
          <w:sz w:val="28"/>
          <w:szCs w:val="28"/>
        </w:rPr>
        <w:t>интегрированный подход к развитию детей.</w:t>
      </w:r>
      <w:r w:rsidRPr="00197BAD">
        <w:rPr>
          <w:rFonts w:ascii="Times New Roman" w:eastAsia="Calibri" w:hAnsi="Times New Roman" w:cs="Times New Roman"/>
          <w:sz w:val="28"/>
          <w:szCs w:val="28"/>
        </w:rPr>
        <w:t xml:space="preserve"> Интеграция в моем проект предполагает взаимосвязь разных видов деятельности: речевой, игровой, музыкальной, театрализованной, модели ознакомления детей с к</w:t>
      </w:r>
      <w:r w:rsidR="00C46ACD" w:rsidRPr="00197BAD">
        <w:rPr>
          <w:rFonts w:ascii="Times New Roman" w:eastAsia="Calibri" w:hAnsi="Times New Roman" w:cs="Times New Roman"/>
          <w:sz w:val="28"/>
          <w:szCs w:val="28"/>
        </w:rPr>
        <w:t xml:space="preserve">ультурой родного края на основе </w:t>
      </w:r>
      <w:r w:rsidR="00EC1DEF" w:rsidRPr="00197BAD">
        <w:rPr>
          <w:rFonts w:ascii="Times New Roman" w:eastAsia="Calibri" w:hAnsi="Times New Roman" w:cs="Times New Roman"/>
          <w:sz w:val="28"/>
          <w:szCs w:val="28"/>
        </w:rPr>
        <w:t>использования народных</w:t>
      </w:r>
      <w:r w:rsidRPr="00197BAD">
        <w:rPr>
          <w:rFonts w:ascii="Times New Roman" w:eastAsia="Calibri" w:hAnsi="Times New Roman" w:cs="Times New Roman"/>
          <w:sz w:val="28"/>
          <w:szCs w:val="28"/>
        </w:rPr>
        <w:t xml:space="preserve"> сказок.</w:t>
      </w:r>
    </w:p>
    <w:p w:rsidR="00376BB5" w:rsidRPr="00197BAD" w:rsidRDefault="00C46ACD" w:rsidP="00197BAD">
      <w:pPr>
        <w:numPr>
          <w:ilvl w:val="0"/>
          <w:numId w:val="1"/>
        </w:numPr>
        <w:spacing w:after="0" w:line="240" w:lineRule="auto"/>
        <w:ind w:left="0" w:firstLine="567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197BAD">
        <w:rPr>
          <w:rFonts w:ascii="Times New Roman" w:eastAsia="Calibri" w:hAnsi="Times New Roman" w:cs="Times New Roman"/>
          <w:sz w:val="28"/>
          <w:szCs w:val="28"/>
        </w:rPr>
        <w:t xml:space="preserve">Осуществления единства </w:t>
      </w:r>
      <w:r w:rsidR="002E646F" w:rsidRPr="00197BAD">
        <w:rPr>
          <w:rFonts w:ascii="Times New Roman" w:eastAsia="Calibri" w:hAnsi="Times New Roman" w:cs="Times New Roman"/>
          <w:sz w:val="28"/>
          <w:szCs w:val="28"/>
        </w:rPr>
        <w:t>воспитательно-образовательного взаимодействия с семьями воспитанников.</w:t>
      </w:r>
    </w:p>
    <w:p w:rsidR="00376BB5" w:rsidRPr="00197BAD" w:rsidRDefault="002E646F" w:rsidP="00197BAD">
      <w:pPr>
        <w:numPr>
          <w:ilvl w:val="0"/>
          <w:numId w:val="1"/>
        </w:numPr>
        <w:spacing w:after="0" w:line="240" w:lineRule="auto"/>
        <w:ind w:left="0" w:firstLine="567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197BAD">
        <w:rPr>
          <w:rFonts w:ascii="Times New Roman" w:eastAsia="Calibri" w:hAnsi="Times New Roman" w:cs="Times New Roman"/>
          <w:sz w:val="28"/>
          <w:szCs w:val="28"/>
        </w:rPr>
        <w:t>Организация разных видов театральной деятельности.</w:t>
      </w:r>
    </w:p>
    <w:p w:rsidR="00376BB5" w:rsidRPr="00197BAD" w:rsidRDefault="002E646F" w:rsidP="00197BAD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b/>
          <w:sz w:val="28"/>
          <w:szCs w:val="28"/>
        </w:rPr>
      </w:pPr>
      <w:r w:rsidRPr="00197BAD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Pr="00197BAD">
        <w:rPr>
          <w:rFonts w:ascii="Times New Roman" w:eastAsia="Calibri" w:hAnsi="Times New Roman" w:cs="Times New Roman"/>
          <w:b/>
          <w:sz w:val="28"/>
          <w:szCs w:val="28"/>
        </w:rPr>
        <w:t>2.План действия по реализации проекта:</w:t>
      </w:r>
    </w:p>
    <w:p w:rsidR="00376BB5" w:rsidRPr="00197BAD" w:rsidRDefault="002E646F" w:rsidP="00197BAD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b/>
          <w:sz w:val="28"/>
          <w:szCs w:val="28"/>
        </w:rPr>
      </w:pPr>
      <w:r w:rsidRPr="00197BAD">
        <w:rPr>
          <w:rFonts w:ascii="Times New Roman" w:eastAsia="Calibri" w:hAnsi="Times New Roman" w:cs="Times New Roman"/>
          <w:b/>
          <w:sz w:val="28"/>
          <w:szCs w:val="28"/>
        </w:rPr>
        <w:t>1.Работа с родителями:</w:t>
      </w:r>
    </w:p>
    <w:p w:rsidR="00376BB5" w:rsidRPr="00197BAD" w:rsidRDefault="002E646F" w:rsidP="00197BAD">
      <w:pPr>
        <w:numPr>
          <w:ilvl w:val="0"/>
          <w:numId w:val="1"/>
        </w:numPr>
        <w:spacing w:after="0" w:line="240" w:lineRule="auto"/>
        <w:ind w:left="0" w:firstLine="567"/>
        <w:jc w:val="both"/>
        <w:rPr>
          <w:sz w:val="28"/>
          <w:szCs w:val="28"/>
        </w:rPr>
      </w:pPr>
      <w:r w:rsidRPr="00197BAD">
        <w:rPr>
          <w:rFonts w:ascii="Times New Roman" w:eastAsia="Calibri" w:hAnsi="Times New Roman" w:cs="Times New Roman"/>
          <w:sz w:val="28"/>
          <w:szCs w:val="28"/>
        </w:rPr>
        <w:t>Анкетирование родителей на те</w:t>
      </w:r>
      <w:r w:rsidR="00C46ACD" w:rsidRPr="00197BAD">
        <w:rPr>
          <w:rFonts w:ascii="Times New Roman" w:eastAsia="Calibri" w:hAnsi="Times New Roman" w:cs="Times New Roman"/>
          <w:sz w:val="28"/>
          <w:szCs w:val="28"/>
        </w:rPr>
        <w:t>му: «Приобщение детей к истокам</w:t>
      </w:r>
      <w:r w:rsidRPr="00197BAD">
        <w:rPr>
          <w:rFonts w:ascii="Times New Roman" w:eastAsia="Calibri" w:hAnsi="Times New Roman" w:cs="Times New Roman"/>
          <w:sz w:val="28"/>
          <w:szCs w:val="28"/>
        </w:rPr>
        <w:t xml:space="preserve"> народной культуре;</w:t>
      </w:r>
    </w:p>
    <w:p w:rsidR="00376BB5" w:rsidRPr="00197BAD" w:rsidRDefault="002E646F" w:rsidP="00197BAD">
      <w:pPr>
        <w:numPr>
          <w:ilvl w:val="0"/>
          <w:numId w:val="1"/>
        </w:numPr>
        <w:spacing w:after="0" w:line="240" w:lineRule="auto"/>
        <w:ind w:left="0" w:firstLine="567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197BAD">
        <w:rPr>
          <w:rFonts w:ascii="Times New Roman" w:eastAsia="Calibri" w:hAnsi="Times New Roman" w:cs="Times New Roman"/>
          <w:sz w:val="28"/>
          <w:szCs w:val="28"/>
        </w:rPr>
        <w:lastRenderedPageBreak/>
        <w:t>«В мастерской сказок» встреча детско-родительского клуба с целью изготовления атрибутов к театральной деятельности детей;</w:t>
      </w:r>
    </w:p>
    <w:p w:rsidR="00376BB5" w:rsidRPr="00197BAD" w:rsidRDefault="00C46ACD" w:rsidP="00197BAD">
      <w:pPr>
        <w:numPr>
          <w:ilvl w:val="0"/>
          <w:numId w:val="1"/>
        </w:numPr>
        <w:spacing w:after="0" w:line="240" w:lineRule="auto"/>
        <w:ind w:left="0" w:firstLine="567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197BAD">
        <w:rPr>
          <w:rFonts w:ascii="Times New Roman" w:eastAsia="Calibri" w:hAnsi="Times New Roman" w:cs="Times New Roman"/>
          <w:sz w:val="28"/>
          <w:szCs w:val="28"/>
        </w:rPr>
        <w:t>Наглядная информация: «</w:t>
      </w:r>
      <w:r w:rsidR="002E646F" w:rsidRPr="00197BAD">
        <w:rPr>
          <w:rFonts w:ascii="Times New Roman" w:eastAsia="Calibri" w:hAnsi="Times New Roman" w:cs="Times New Roman"/>
          <w:sz w:val="28"/>
          <w:szCs w:val="28"/>
        </w:rPr>
        <w:t xml:space="preserve">Читаем вместе с детьми», «Театр и ребёнок», с целью вызвать у </w:t>
      </w:r>
      <w:r w:rsidR="00EC1DEF" w:rsidRPr="00197BAD">
        <w:rPr>
          <w:rFonts w:ascii="Times New Roman" w:eastAsia="Calibri" w:hAnsi="Times New Roman" w:cs="Times New Roman"/>
          <w:sz w:val="28"/>
          <w:szCs w:val="28"/>
        </w:rPr>
        <w:t>родителей интерес, приобщения детей</w:t>
      </w:r>
      <w:r w:rsidR="002E646F" w:rsidRPr="00197BAD">
        <w:rPr>
          <w:rFonts w:ascii="Times New Roman" w:eastAsia="Calibri" w:hAnsi="Times New Roman" w:cs="Times New Roman"/>
          <w:sz w:val="28"/>
          <w:szCs w:val="28"/>
        </w:rPr>
        <w:t xml:space="preserve"> к художественной литературе, </w:t>
      </w:r>
    </w:p>
    <w:p w:rsidR="00376BB5" w:rsidRPr="00197BAD" w:rsidRDefault="002E646F" w:rsidP="00197BAD">
      <w:pPr>
        <w:numPr>
          <w:ilvl w:val="0"/>
          <w:numId w:val="1"/>
        </w:numPr>
        <w:spacing w:after="0" w:line="240" w:lineRule="auto"/>
        <w:ind w:left="0" w:firstLine="567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197BAD">
        <w:rPr>
          <w:rFonts w:ascii="Times New Roman" w:eastAsia="Calibri" w:hAnsi="Times New Roman" w:cs="Times New Roman"/>
          <w:sz w:val="28"/>
          <w:szCs w:val="28"/>
        </w:rPr>
        <w:t>Конкурс рисунков совместного творчества детей и их родителей на тему: «Мир сказок глазами детей».</w:t>
      </w:r>
    </w:p>
    <w:p w:rsidR="00376BB5" w:rsidRPr="00197BAD" w:rsidRDefault="002E646F" w:rsidP="00197BAD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b/>
          <w:sz w:val="28"/>
          <w:szCs w:val="28"/>
        </w:rPr>
      </w:pPr>
      <w:r w:rsidRPr="00197BAD">
        <w:rPr>
          <w:rFonts w:ascii="Times New Roman" w:eastAsia="Calibri" w:hAnsi="Times New Roman" w:cs="Times New Roman"/>
          <w:b/>
          <w:sz w:val="28"/>
          <w:szCs w:val="28"/>
        </w:rPr>
        <w:t>Предполагаемые результаты:</w:t>
      </w:r>
    </w:p>
    <w:p w:rsidR="00376BB5" w:rsidRPr="00197BAD" w:rsidRDefault="002E646F" w:rsidP="00197BAD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197BAD">
        <w:rPr>
          <w:rFonts w:ascii="Times New Roman" w:eastAsia="Calibri" w:hAnsi="Times New Roman" w:cs="Times New Roman"/>
          <w:sz w:val="28"/>
          <w:szCs w:val="28"/>
        </w:rPr>
        <w:t>-  ребенок проявляет устойчивый интерес к сказкам, он адекватно понимает содержание сказочных образов, обосновывает их смысл и выражает свои переживания;</w:t>
      </w:r>
    </w:p>
    <w:p w:rsidR="00376BB5" w:rsidRPr="00197BAD" w:rsidRDefault="002E646F" w:rsidP="00197BAD">
      <w:pPr>
        <w:spacing w:after="0" w:line="240" w:lineRule="auto"/>
        <w:ind w:firstLine="567"/>
        <w:jc w:val="both"/>
        <w:rPr>
          <w:sz w:val="28"/>
          <w:szCs w:val="28"/>
        </w:rPr>
      </w:pPr>
      <w:r w:rsidRPr="00197BAD">
        <w:rPr>
          <w:rFonts w:ascii="Times New Roman" w:eastAsia="Calibri" w:hAnsi="Times New Roman" w:cs="Times New Roman"/>
          <w:sz w:val="28"/>
          <w:szCs w:val="28"/>
        </w:rPr>
        <w:t>- у ребенка фор</w:t>
      </w:r>
      <w:r w:rsidR="00C46ACD" w:rsidRPr="00197BAD">
        <w:rPr>
          <w:rFonts w:ascii="Times New Roman" w:eastAsia="Calibri" w:hAnsi="Times New Roman" w:cs="Times New Roman"/>
          <w:sz w:val="28"/>
          <w:szCs w:val="28"/>
        </w:rPr>
        <w:t>мируется представления о</w:t>
      </w:r>
      <w:r w:rsidRPr="00197BAD">
        <w:rPr>
          <w:rFonts w:ascii="Times New Roman" w:eastAsia="Calibri" w:hAnsi="Times New Roman" w:cs="Times New Roman"/>
          <w:sz w:val="28"/>
          <w:szCs w:val="28"/>
        </w:rPr>
        <w:t xml:space="preserve"> народных сказках, как о народной культуре с ее традициями и обычаями; </w:t>
      </w:r>
    </w:p>
    <w:p w:rsidR="00376BB5" w:rsidRPr="00197BAD" w:rsidRDefault="00C46ACD" w:rsidP="00197BAD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197BAD">
        <w:rPr>
          <w:rFonts w:ascii="Times New Roman" w:eastAsia="Calibri" w:hAnsi="Times New Roman" w:cs="Times New Roman"/>
          <w:sz w:val="28"/>
          <w:szCs w:val="28"/>
        </w:rPr>
        <w:t xml:space="preserve">- дети умеют пересказывать и </w:t>
      </w:r>
      <w:r w:rsidR="002E646F" w:rsidRPr="00197BAD">
        <w:rPr>
          <w:rFonts w:ascii="Times New Roman" w:eastAsia="Calibri" w:hAnsi="Times New Roman" w:cs="Times New Roman"/>
          <w:sz w:val="28"/>
          <w:szCs w:val="28"/>
        </w:rPr>
        <w:t>разыгрывать небольшие сказочные произведения, передавать эмоциональное состояние различных сказочных героев.</w:t>
      </w:r>
    </w:p>
    <w:p w:rsidR="00376BB5" w:rsidRPr="00197BAD" w:rsidRDefault="002E646F" w:rsidP="00197BAD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197BAD">
        <w:rPr>
          <w:rFonts w:ascii="Times New Roman" w:eastAsia="Calibri" w:hAnsi="Times New Roman" w:cs="Times New Roman"/>
          <w:sz w:val="28"/>
          <w:szCs w:val="28"/>
        </w:rPr>
        <w:t>Поддерживая интерес у ребят к работе над проектом, использовались игровые методы и формы работы, в целях мотивации творческой, познавательно-исследовательской и продуктивной деятельности.</w:t>
      </w:r>
    </w:p>
    <w:p w:rsidR="00376BB5" w:rsidRPr="00197BAD" w:rsidRDefault="002E646F" w:rsidP="00197BAD">
      <w:pPr>
        <w:spacing w:after="0" w:line="240" w:lineRule="auto"/>
        <w:ind w:firstLine="567"/>
        <w:jc w:val="both"/>
        <w:rPr>
          <w:sz w:val="28"/>
          <w:szCs w:val="28"/>
        </w:rPr>
      </w:pPr>
      <w:r w:rsidRPr="00197BAD">
        <w:rPr>
          <w:rFonts w:ascii="Times New Roman" w:eastAsia="Times New Roman" w:hAnsi="Times New Roman" w:cs="Times New Roman"/>
          <w:sz w:val="28"/>
          <w:szCs w:val="28"/>
          <w:lang w:eastAsia="ru-RU"/>
        </w:rPr>
        <w:t>Ведется активное сотрудничество с филиалом детской библиотеки №16 им. Н. Подлесовой, где</w:t>
      </w:r>
      <w:r w:rsidR="00C46ACD" w:rsidRPr="00197BA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197BA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встречи проходят в игровой обстановке, включая театрализованную деятельность: театральные постановки, </w:t>
      </w:r>
      <w:r w:rsidR="00EC1DEF" w:rsidRPr="00197BAD">
        <w:rPr>
          <w:rFonts w:ascii="Times New Roman" w:eastAsia="Times New Roman" w:hAnsi="Times New Roman" w:cs="Times New Roman"/>
          <w:sz w:val="28"/>
          <w:szCs w:val="28"/>
          <w:lang w:eastAsia="ru-RU"/>
        </w:rPr>
        <w:t>разыгрывание знакомых</w:t>
      </w:r>
      <w:r w:rsidRPr="00197BA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детям сказок, игры-драматизации, словесные, дидактические и </w:t>
      </w:r>
      <w:r w:rsidR="00EC1DEF" w:rsidRPr="00197BAD">
        <w:rPr>
          <w:rFonts w:ascii="Times New Roman" w:eastAsia="Times New Roman" w:hAnsi="Times New Roman" w:cs="Times New Roman"/>
          <w:sz w:val="28"/>
          <w:szCs w:val="28"/>
          <w:lang w:eastAsia="ru-RU"/>
        </w:rPr>
        <w:t>творческие игры</w:t>
      </w:r>
      <w:r w:rsidRPr="00197BA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</w:t>
      </w:r>
      <w:r w:rsidR="00EC1DEF" w:rsidRPr="00197BAD">
        <w:rPr>
          <w:rFonts w:ascii="Times New Roman" w:eastAsia="Times New Roman" w:hAnsi="Times New Roman" w:cs="Times New Roman"/>
          <w:sz w:val="28"/>
          <w:szCs w:val="28"/>
          <w:lang w:eastAsia="ru-RU"/>
        </w:rPr>
        <w:t>викторины по</w:t>
      </w:r>
      <w:r w:rsidRPr="00197BA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сказкам, выставки детских </w:t>
      </w:r>
      <w:bookmarkStart w:id="0" w:name="_GoBack"/>
      <w:bookmarkEnd w:id="0"/>
      <w:r w:rsidR="00ED55EF" w:rsidRPr="00197BAD">
        <w:rPr>
          <w:rFonts w:ascii="Times New Roman" w:eastAsia="Times New Roman" w:hAnsi="Times New Roman" w:cs="Times New Roman"/>
          <w:sz w:val="28"/>
          <w:szCs w:val="28"/>
          <w:lang w:eastAsia="ru-RU"/>
        </w:rPr>
        <w:t>работ и</w:t>
      </w:r>
      <w:r w:rsidRPr="00197BA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т.д.  Особенно велика роль слова. Оно помогло детям научиться выражать свои мысли и чувства. </w:t>
      </w:r>
      <w:r w:rsidRPr="00197BAD">
        <w:rPr>
          <w:rStyle w:val="c1"/>
          <w:rFonts w:ascii="Times New Roman" w:hAnsi="Times New Roman" w:cs="Times New Roman"/>
          <w:sz w:val="28"/>
          <w:szCs w:val="28"/>
        </w:rPr>
        <w:t xml:space="preserve">Поразительная мощь языкового творчества </w:t>
      </w:r>
      <w:r w:rsidRPr="00197BAD">
        <w:rPr>
          <w:rStyle w:val="c1"/>
          <w:rFonts w:ascii="Times New Roman" w:hAnsi="Times New Roman" w:cs="Times New Roman"/>
          <w:sz w:val="28"/>
          <w:szCs w:val="28"/>
          <w:shd w:val="clear" w:color="auto" w:fill="FFFFFF" w:themeFill="background1"/>
        </w:rPr>
        <w:t>народа</w:t>
      </w:r>
      <w:r w:rsidRPr="00197BAD">
        <w:rPr>
          <w:rStyle w:val="c1"/>
          <w:rFonts w:ascii="Times New Roman" w:hAnsi="Times New Roman" w:cs="Times New Roman"/>
          <w:sz w:val="28"/>
          <w:szCs w:val="28"/>
        </w:rPr>
        <w:t xml:space="preserve"> ни в чем не проявила себя с такой яркостью, как в народных сказках. Присущая необычайная простота, яркость, образность, особенность повторно воспроизводить одни и те же речевые формы и образы заставляют выдвигать сказки как средство развития восприятия детьми художественной литературы.</w:t>
      </w:r>
    </w:p>
    <w:p w:rsidR="00EC1DEF" w:rsidRPr="00197BAD" w:rsidRDefault="00EC1DEF" w:rsidP="00197BAD">
      <w:pPr>
        <w:pStyle w:val="a9"/>
        <w:shd w:val="clear" w:color="auto" w:fill="FFFFFF"/>
        <w:spacing w:before="0" w:after="0"/>
        <w:ind w:firstLine="567"/>
        <w:jc w:val="both"/>
        <w:rPr>
          <w:sz w:val="28"/>
          <w:szCs w:val="28"/>
        </w:rPr>
      </w:pPr>
    </w:p>
    <w:p w:rsidR="00376BB5" w:rsidRPr="00197BAD" w:rsidRDefault="002E646F" w:rsidP="00197BAD">
      <w:pPr>
        <w:pStyle w:val="a9"/>
        <w:shd w:val="clear" w:color="auto" w:fill="FFFFFF"/>
        <w:spacing w:before="0" w:after="0"/>
        <w:ind w:firstLine="567"/>
        <w:jc w:val="both"/>
        <w:rPr>
          <w:b/>
          <w:sz w:val="28"/>
          <w:szCs w:val="28"/>
        </w:rPr>
      </w:pPr>
      <w:r w:rsidRPr="00197BAD">
        <w:rPr>
          <w:b/>
          <w:sz w:val="28"/>
          <w:szCs w:val="28"/>
        </w:rPr>
        <w:t>Список литературы:</w:t>
      </w:r>
    </w:p>
    <w:p w:rsidR="00376BB5" w:rsidRPr="00197BAD" w:rsidRDefault="002E646F" w:rsidP="00197BAD">
      <w:pPr>
        <w:pStyle w:val="a9"/>
        <w:shd w:val="clear" w:color="auto" w:fill="FFFFFF"/>
        <w:spacing w:before="0" w:after="0"/>
        <w:ind w:firstLine="567"/>
        <w:jc w:val="both"/>
        <w:rPr>
          <w:sz w:val="28"/>
          <w:szCs w:val="28"/>
        </w:rPr>
      </w:pPr>
      <w:r w:rsidRPr="00197BAD">
        <w:rPr>
          <w:sz w:val="28"/>
          <w:szCs w:val="28"/>
        </w:rPr>
        <w:t xml:space="preserve"> 1. Андреев, Н.П. Русский фольклор [Текст] / </w:t>
      </w:r>
      <w:proofErr w:type="spellStart"/>
      <w:r w:rsidRPr="00197BAD">
        <w:rPr>
          <w:sz w:val="28"/>
          <w:szCs w:val="28"/>
        </w:rPr>
        <w:t>Н.П.Андреев</w:t>
      </w:r>
      <w:proofErr w:type="spellEnd"/>
      <w:r w:rsidRPr="00197BAD">
        <w:rPr>
          <w:sz w:val="28"/>
          <w:szCs w:val="28"/>
        </w:rPr>
        <w:t>. М., 1938.</w:t>
      </w:r>
    </w:p>
    <w:p w:rsidR="00376BB5" w:rsidRPr="00197BAD" w:rsidRDefault="002E646F" w:rsidP="00197BAD">
      <w:pPr>
        <w:pStyle w:val="a9"/>
        <w:shd w:val="clear" w:color="auto" w:fill="FFFFFF"/>
        <w:spacing w:before="0" w:after="0"/>
        <w:ind w:firstLine="567"/>
        <w:jc w:val="both"/>
        <w:rPr>
          <w:sz w:val="28"/>
          <w:szCs w:val="28"/>
        </w:rPr>
      </w:pPr>
      <w:r w:rsidRPr="00197BAD">
        <w:rPr>
          <w:sz w:val="28"/>
          <w:szCs w:val="28"/>
        </w:rPr>
        <w:t>2. Аникин, В.П. Русская народная сказка [Текст] /</w:t>
      </w:r>
      <w:proofErr w:type="spellStart"/>
      <w:r w:rsidRPr="00197BAD">
        <w:rPr>
          <w:sz w:val="28"/>
          <w:szCs w:val="28"/>
        </w:rPr>
        <w:t>В.П.Аникин</w:t>
      </w:r>
      <w:proofErr w:type="spellEnd"/>
      <w:r w:rsidRPr="00197BAD">
        <w:rPr>
          <w:sz w:val="28"/>
          <w:szCs w:val="28"/>
        </w:rPr>
        <w:t>. М., 1977.</w:t>
      </w:r>
    </w:p>
    <w:p w:rsidR="00376BB5" w:rsidRPr="00197BAD" w:rsidRDefault="002E646F" w:rsidP="00197BAD">
      <w:pPr>
        <w:pStyle w:val="a9"/>
        <w:shd w:val="clear" w:color="auto" w:fill="FFFFFF"/>
        <w:spacing w:before="0" w:after="0"/>
        <w:ind w:firstLine="567"/>
        <w:jc w:val="both"/>
        <w:rPr>
          <w:sz w:val="28"/>
          <w:szCs w:val="28"/>
        </w:rPr>
      </w:pPr>
      <w:r w:rsidRPr="00197BAD">
        <w:rPr>
          <w:sz w:val="28"/>
          <w:szCs w:val="28"/>
        </w:rPr>
        <w:t>3. Афанасьев, А.Н. Народные русские сказки [Текст] /</w:t>
      </w:r>
      <w:proofErr w:type="spellStart"/>
      <w:proofErr w:type="gramStart"/>
      <w:r w:rsidRPr="00197BAD">
        <w:rPr>
          <w:sz w:val="28"/>
          <w:szCs w:val="28"/>
        </w:rPr>
        <w:t>А.Н.Афанасьев</w:t>
      </w:r>
      <w:proofErr w:type="spellEnd"/>
      <w:r w:rsidRPr="00197BAD">
        <w:rPr>
          <w:sz w:val="28"/>
          <w:szCs w:val="28"/>
        </w:rPr>
        <w:t>.-</w:t>
      </w:r>
      <w:proofErr w:type="gramEnd"/>
      <w:r w:rsidRPr="00197BAD">
        <w:rPr>
          <w:sz w:val="28"/>
          <w:szCs w:val="28"/>
        </w:rPr>
        <w:t xml:space="preserve"> В 3-х т., т.1. М., 1957.</w:t>
      </w:r>
    </w:p>
    <w:p w:rsidR="00376BB5" w:rsidRPr="00197BAD" w:rsidRDefault="002E646F" w:rsidP="00197BAD">
      <w:pPr>
        <w:pStyle w:val="a9"/>
        <w:shd w:val="clear" w:color="auto" w:fill="FFFFFF"/>
        <w:spacing w:before="0" w:after="0"/>
        <w:ind w:firstLine="567"/>
        <w:jc w:val="both"/>
        <w:rPr>
          <w:sz w:val="28"/>
          <w:szCs w:val="28"/>
        </w:rPr>
      </w:pPr>
      <w:r w:rsidRPr="00197BAD">
        <w:rPr>
          <w:sz w:val="28"/>
          <w:szCs w:val="28"/>
        </w:rPr>
        <w:t>4. Ведерникова, Н.М. Русская народная сказка [Текст] /</w:t>
      </w:r>
      <w:proofErr w:type="spellStart"/>
      <w:r w:rsidRPr="00197BAD">
        <w:rPr>
          <w:sz w:val="28"/>
          <w:szCs w:val="28"/>
        </w:rPr>
        <w:t>Н.М.Ведерникова</w:t>
      </w:r>
      <w:proofErr w:type="spellEnd"/>
      <w:r w:rsidRPr="00197BAD">
        <w:rPr>
          <w:sz w:val="28"/>
          <w:szCs w:val="28"/>
        </w:rPr>
        <w:t>. М., 1975.</w:t>
      </w:r>
    </w:p>
    <w:p w:rsidR="00376BB5" w:rsidRPr="00197BAD" w:rsidRDefault="002E646F" w:rsidP="00197BAD">
      <w:pPr>
        <w:pStyle w:val="a9"/>
        <w:shd w:val="clear" w:color="auto" w:fill="FFFFFF"/>
        <w:spacing w:before="0" w:after="0"/>
        <w:ind w:firstLine="567"/>
        <w:jc w:val="both"/>
        <w:rPr>
          <w:sz w:val="28"/>
          <w:szCs w:val="28"/>
        </w:rPr>
      </w:pPr>
      <w:r w:rsidRPr="00197BAD">
        <w:rPr>
          <w:sz w:val="28"/>
          <w:szCs w:val="28"/>
        </w:rPr>
        <w:t>5. Гусейнов, А.А. Социальная природа нравственности [Текст] /</w:t>
      </w:r>
      <w:proofErr w:type="spellStart"/>
      <w:r w:rsidRPr="00197BAD">
        <w:rPr>
          <w:sz w:val="28"/>
          <w:szCs w:val="28"/>
        </w:rPr>
        <w:t>А.А.Гусейнов</w:t>
      </w:r>
      <w:proofErr w:type="spellEnd"/>
      <w:r w:rsidRPr="00197BAD">
        <w:rPr>
          <w:sz w:val="28"/>
          <w:szCs w:val="28"/>
        </w:rPr>
        <w:t>. М., 1974.</w:t>
      </w:r>
    </w:p>
    <w:p w:rsidR="00376BB5" w:rsidRPr="00197BAD" w:rsidRDefault="002E646F" w:rsidP="00197BAD">
      <w:pPr>
        <w:pStyle w:val="a9"/>
        <w:shd w:val="clear" w:color="auto" w:fill="FFFFFF"/>
        <w:spacing w:before="0" w:after="0"/>
        <w:ind w:firstLine="567"/>
        <w:jc w:val="both"/>
        <w:rPr>
          <w:sz w:val="28"/>
          <w:szCs w:val="28"/>
        </w:rPr>
      </w:pPr>
      <w:r w:rsidRPr="00197BAD">
        <w:rPr>
          <w:sz w:val="28"/>
          <w:szCs w:val="28"/>
        </w:rPr>
        <w:t xml:space="preserve">6. Запорожец, А.В. </w:t>
      </w:r>
      <w:proofErr w:type="spellStart"/>
      <w:r w:rsidRPr="00197BAD">
        <w:rPr>
          <w:sz w:val="28"/>
          <w:szCs w:val="28"/>
        </w:rPr>
        <w:t>Неверович</w:t>
      </w:r>
      <w:proofErr w:type="spellEnd"/>
      <w:r w:rsidRPr="00197BAD">
        <w:rPr>
          <w:sz w:val="28"/>
          <w:szCs w:val="28"/>
        </w:rPr>
        <w:t>, Я.З. Развитие социальных эмоций у детей дошкольного возраста [Текст] /</w:t>
      </w:r>
      <w:proofErr w:type="spellStart"/>
      <w:r w:rsidRPr="00197BAD">
        <w:rPr>
          <w:sz w:val="28"/>
          <w:szCs w:val="28"/>
        </w:rPr>
        <w:t>А.В.Запорожец</w:t>
      </w:r>
      <w:proofErr w:type="spellEnd"/>
      <w:r w:rsidRPr="00197BAD">
        <w:rPr>
          <w:sz w:val="28"/>
          <w:szCs w:val="28"/>
        </w:rPr>
        <w:t xml:space="preserve">, </w:t>
      </w:r>
      <w:proofErr w:type="spellStart"/>
      <w:r w:rsidRPr="00197BAD">
        <w:rPr>
          <w:sz w:val="28"/>
          <w:szCs w:val="28"/>
        </w:rPr>
        <w:t>Я.З.Неверович</w:t>
      </w:r>
      <w:proofErr w:type="spellEnd"/>
      <w:r w:rsidRPr="00197BAD">
        <w:rPr>
          <w:sz w:val="28"/>
          <w:szCs w:val="28"/>
        </w:rPr>
        <w:t>. М., 1986.</w:t>
      </w:r>
    </w:p>
    <w:p w:rsidR="00376BB5" w:rsidRPr="00197BAD" w:rsidRDefault="002E646F" w:rsidP="00197BAD">
      <w:pPr>
        <w:pStyle w:val="a9"/>
        <w:shd w:val="clear" w:color="auto" w:fill="FFFFFF"/>
        <w:spacing w:before="0" w:after="0"/>
        <w:ind w:firstLine="567"/>
        <w:jc w:val="both"/>
        <w:rPr>
          <w:sz w:val="28"/>
          <w:szCs w:val="28"/>
        </w:rPr>
      </w:pPr>
      <w:r w:rsidRPr="00197BAD">
        <w:rPr>
          <w:sz w:val="28"/>
          <w:szCs w:val="28"/>
        </w:rPr>
        <w:t xml:space="preserve">7. </w:t>
      </w:r>
      <w:proofErr w:type="spellStart"/>
      <w:r w:rsidRPr="00197BAD">
        <w:rPr>
          <w:sz w:val="28"/>
          <w:szCs w:val="28"/>
        </w:rPr>
        <w:t>Зинкевич</w:t>
      </w:r>
      <w:proofErr w:type="spellEnd"/>
      <w:r w:rsidRPr="00197BAD">
        <w:rPr>
          <w:sz w:val="28"/>
          <w:szCs w:val="28"/>
        </w:rPr>
        <w:t>-Евстигнеева, Т.Д. Психологическое развитие дошкольника [Текст] /</w:t>
      </w:r>
      <w:proofErr w:type="spellStart"/>
      <w:r w:rsidRPr="00197BAD">
        <w:rPr>
          <w:sz w:val="28"/>
          <w:szCs w:val="28"/>
        </w:rPr>
        <w:t>Т.Д.Зинкевич</w:t>
      </w:r>
      <w:proofErr w:type="spellEnd"/>
      <w:r w:rsidRPr="00197BAD">
        <w:rPr>
          <w:sz w:val="28"/>
          <w:szCs w:val="28"/>
        </w:rPr>
        <w:t>-Евстигнеева. М., 1998</w:t>
      </w:r>
    </w:p>
    <w:p w:rsidR="00376BB5" w:rsidRPr="00197BAD" w:rsidRDefault="002E646F" w:rsidP="00197BAD">
      <w:pPr>
        <w:pStyle w:val="a9"/>
        <w:shd w:val="clear" w:color="auto" w:fill="FFFFFF"/>
        <w:spacing w:before="0" w:after="0"/>
        <w:ind w:firstLine="567"/>
        <w:jc w:val="both"/>
        <w:rPr>
          <w:sz w:val="28"/>
          <w:szCs w:val="28"/>
        </w:rPr>
      </w:pPr>
      <w:r w:rsidRPr="00197BAD">
        <w:rPr>
          <w:sz w:val="28"/>
          <w:szCs w:val="28"/>
        </w:rPr>
        <w:lastRenderedPageBreak/>
        <w:t>8. Кошелева, А.Д. Эмоциональное развитие дошкольника [Текст] /</w:t>
      </w:r>
      <w:proofErr w:type="spellStart"/>
      <w:r w:rsidRPr="00197BAD">
        <w:rPr>
          <w:sz w:val="28"/>
          <w:szCs w:val="28"/>
        </w:rPr>
        <w:t>А.Д.Кошелева</w:t>
      </w:r>
      <w:proofErr w:type="spellEnd"/>
      <w:r w:rsidRPr="00197BAD">
        <w:rPr>
          <w:sz w:val="28"/>
          <w:szCs w:val="28"/>
        </w:rPr>
        <w:t>. М., 1985.</w:t>
      </w:r>
    </w:p>
    <w:p w:rsidR="00376BB5" w:rsidRPr="00197BAD" w:rsidRDefault="002E646F" w:rsidP="00197BAD">
      <w:pPr>
        <w:pStyle w:val="a9"/>
        <w:shd w:val="clear" w:color="auto" w:fill="FFFFFF"/>
        <w:spacing w:before="0" w:after="0"/>
        <w:ind w:firstLine="567"/>
        <w:jc w:val="both"/>
        <w:rPr>
          <w:sz w:val="28"/>
          <w:szCs w:val="28"/>
        </w:rPr>
      </w:pPr>
      <w:r w:rsidRPr="00197BAD">
        <w:rPr>
          <w:sz w:val="28"/>
          <w:szCs w:val="28"/>
        </w:rPr>
        <w:t>9. Ленин, В.И. Полн. собр. соч., т.36. М., 1977.</w:t>
      </w:r>
    </w:p>
    <w:p w:rsidR="00376BB5" w:rsidRPr="00197BAD" w:rsidRDefault="002E646F" w:rsidP="00197BAD">
      <w:pPr>
        <w:pStyle w:val="a9"/>
        <w:shd w:val="clear" w:color="auto" w:fill="FFFFFF"/>
        <w:spacing w:before="0" w:after="0"/>
        <w:ind w:firstLine="567"/>
        <w:jc w:val="both"/>
        <w:rPr>
          <w:sz w:val="28"/>
          <w:szCs w:val="28"/>
        </w:rPr>
      </w:pPr>
      <w:r w:rsidRPr="00197BAD">
        <w:rPr>
          <w:sz w:val="28"/>
          <w:szCs w:val="28"/>
        </w:rPr>
        <w:t xml:space="preserve">10. Логинова, В.И. </w:t>
      </w:r>
      <w:proofErr w:type="spellStart"/>
      <w:r w:rsidRPr="00197BAD">
        <w:rPr>
          <w:sz w:val="28"/>
          <w:szCs w:val="28"/>
        </w:rPr>
        <w:t>Саморукова</w:t>
      </w:r>
      <w:proofErr w:type="spellEnd"/>
      <w:r w:rsidRPr="00197BAD">
        <w:rPr>
          <w:sz w:val="28"/>
          <w:szCs w:val="28"/>
        </w:rPr>
        <w:t>, П.Г. Дошкольная педагогика[Текст] /</w:t>
      </w:r>
      <w:proofErr w:type="spellStart"/>
      <w:r w:rsidRPr="00197BAD">
        <w:rPr>
          <w:sz w:val="28"/>
          <w:szCs w:val="28"/>
        </w:rPr>
        <w:t>В.И.Логинова</w:t>
      </w:r>
      <w:proofErr w:type="spellEnd"/>
      <w:r w:rsidRPr="00197BAD">
        <w:rPr>
          <w:sz w:val="28"/>
          <w:szCs w:val="28"/>
        </w:rPr>
        <w:t xml:space="preserve">, </w:t>
      </w:r>
      <w:proofErr w:type="spellStart"/>
      <w:r w:rsidRPr="00197BAD">
        <w:rPr>
          <w:sz w:val="28"/>
          <w:szCs w:val="28"/>
        </w:rPr>
        <w:t>П.Г.Саморукова</w:t>
      </w:r>
      <w:proofErr w:type="spellEnd"/>
      <w:r w:rsidRPr="00197BAD">
        <w:rPr>
          <w:sz w:val="28"/>
          <w:szCs w:val="28"/>
        </w:rPr>
        <w:t>. М., 1988.</w:t>
      </w:r>
    </w:p>
    <w:p w:rsidR="00376BB5" w:rsidRPr="00197BAD" w:rsidRDefault="002E646F" w:rsidP="00197BAD">
      <w:pPr>
        <w:pStyle w:val="a9"/>
        <w:shd w:val="clear" w:color="auto" w:fill="FFFFFF"/>
        <w:spacing w:before="0" w:after="0"/>
        <w:ind w:firstLine="567"/>
        <w:jc w:val="both"/>
        <w:rPr>
          <w:sz w:val="28"/>
          <w:szCs w:val="28"/>
        </w:rPr>
      </w:pPr>
      <w:r w:rsidRPr="00197BAD">
        <w:rPr>
          <w:sz w:val="28"/>
          <w:szCs w:val="28"/>
        </w:rPr>
        <w:t>11. Мухина, В.С. Возрастная психология [Текст] /</w:t>
      </w:r>
      <w:proofErr w:type="spellStart"/>
      <w:r w:rsidRPr="00197BAD">
        <w:rPr>
          <w:sz w:val="28"/>
          <w:szCs w:val="28"/>
        </w:rPr>
        <w:t>В.С.Мухина</w:t>
      </w:r>
      <w:proofErr w:type="spellEnd"/>
      <w:r w:rsidRPr="00197BAD">
        <w:rPr>
          <w:sz w:val="28"/>
          <w:szCs w:val="28"/>
        </w:rPr>
        <w:t>. М., 1997.</w:t>
      </w:r>
    </w:p>
    <w:p w:rsidR="00376BB5" w:rsidRPr="00197BAD" w:rsidRDefault="002E646F" w:rsidP="00197BAD">
      <w:pPr>
        <w:pStyle w:val="a9"/>
        <w:shd w:val="clear" w:color="auto" w:fill="FFFFFF"/>
        <w:spacing w:before="0" w:after="0"/>
        <w:ind w:firstLine="567"/>
        <w:jc w:val="both"/>
        <w:rPr>
          <w:sz w:val="28"/>
          <w:szCs w:val="28"/>
        </w:rPr>
      </w:pPr>
      <w:r w:rsidRPr="00197BAD">
        <w:rPr>
          <w:sz w:val="28"/>
          <w:szCs w:val="28"/>
        </w:rPr>
        <w:t>12. Никифоров, А.И. Сказка, её бытование и носители [Текст] /</w:t>
      </w:r>
      <w:proofErr w:type="spellStart"/>
      <w:r w:rsidRPr="00197BAD">
        <w:rPr>
          <w:sz w:val="28"/>
          <w:szCs w:val="28"/>
        </w:rPr>
        <w:t>А.И.Никифоров</w:t>
      </w:r>
      <w:proofErr w:type="spellEnd"/>
      <w:r w:rsidRPr="00197BAD">
        <w:rPr>
          <w:sz w:val="28"/>
          <w:szCs w:val="28"/>
        </w:rPr>
        <w:t>. М., 1930.</w:t>
      </w:r>
    </w:p>
    <w:p w:rsidR="00376BB5" w:rsidRPr="00197BAD" w:rsidRDefault="002E646F" w:rsidP="00197BAD">
      <w:pPr>
        <w:pStyle w:val="a9"/>
        <w:shd w:val="clear" w:color="auto" w:fill="FFFFFF"/>
        <w:spacing w:before="0" w:after="0"/>
        <w:ind w:firstLine="567"/>
        <w:jc w:val="both"/>
        <w:rPr>
          <w:sz w:val="28"/>
          <w:szCs w:val="28"/>
        </w:rPr>
      </w:pPr>
      <w:r w:rsidRPr="00197BAD">
        <w:rPr>
          <w:sz w:val="28"/>
          <w:szCs w:val="28"/>
        </w:rPr>
        <w:t>13. Померанцева, Э.В. Русская народная сказка [Текст] /</w:t>
      </w:r>
      <w:proofErr w:type="spellStart"/>
      <w:r w:rsidRPr="00197BAD">
        <w:rPr>
          <w:sz w:val="28"/>
          <w:szCs w:val="28"/>
        </w:rPr>
        <w:t>Э.В.Померанцева</w:t>
      </w:r>
      <w:proofErr w:type="spellEnd"/>
      <w:r w:rsidRPr="00197BAD">
        <w:rPr>
          <w:sz w:val="28"/>
          <w:szCs w:val="28"/>
        </w:rPr>
        <w:t>. М., 1963.</w:t>
      </w:r>
    </w:p>
    <w:p w:rsidR="00376BB5" w:rsidRPr="00197BAD" w:rsidRDefault="002E646F" w:rsidP="00197BAD">
      <w:pPr>
        <w:pStyle w:val="a9"/>
        <w:shd w:val="clear" w:color="auto" w:fill="FFFFFF"/>
        <w:spacing w:before="0" w:after="0"/>
        <w:ind w:firstLine="567"/>
        <w:jc w:val="both"/>
        <w:rPr>
          <w:sz w:val="28"/>
          <w:szCs w:val="28"/>
        </w:rPr>
      </w:pPr>
      <w:r w:rsidRPr="00197BAD">
        <w:rPr>
          <w:sz w:val="28"/>
          <w:szCs w:val="28"/>
        </w:rPr>
        <w:t xml:space="preserve">14. </w:t>
      </w:r>
      <w:proofErr w:type="spellStart"/>
      <w:r w:rsidRPr="00197BAD">
        <w:rPr>
          <w:sz w:val="28"/>
          <w:szCs w:val="28"/>
        </w:rPr>
        <w:t>Пропп</w:t>
      </w:r>
      <w:proofErr w:type="spellEnd"/>
      <w:r w:rsidRPr="00197BAD">
        <w:rPr>
          <w:sz w:val="28"/>
          <w:szCs w:val="28"/>
        </w:rPr>
        <w:t>, В.Я. Фольклор и действительность [Текст] /</w:t>
      </w:r>
      <w:proofErr w:type="spellStart"/>
      <w:r w:rsidRPr="00197BAD">
        <w:rPr>
          <w:sz w:val="28"/>
          <w:szCs w:val="28"/>
        </w:rPr>
        <w:t>В.Я.Пропп</w:t>
      </w:r>
      <w:proofErr w:type="spellEnd"/>
      <w:r w:rsidRPr="00197BAD">
        <w:rPr>
          <w:sz w:val="28"/>
          <w:szCs w:val="28"/>
        </w:rPr>
        <w:t>. М., 1976.</w:t>
      </w:r>
    </w:p>
    <w:p w:rsidR="00376BB5" w:rsidRPr="00197BAD" w:rsidRDefault="002E646F" w:rsidP="00197BAD">
      <w:pPr>
        <w:pStyle w:val="a9"/>
        <w:shd w:val="clear" w:color="auto" w:fill="FFFFFF"/>
        <w:spacing w:before="0" w:after="0"/>
        <w:ind w:firstLine="567"/>
        <w:jc w:val="both"/>
        <w:rPr>
          <w:sz w:val="28"/>
          <w:szCs w:val="28"/>
        </w:rPr>
      </w:pPr>
      <w:r w:rsidRPr="00197BAD">
        <w:rPr>
          <w:sz w:val="28"/>
          <w:szCs w:val="28"/>
        </w:rPr>
        <w:t>15. Пушкин, А.С. Полн. собр. соч. В 6-ти т., т.3. М., 1950.</w:t>
      </w:r>
    </w:p>
    <w:p w:rsidR="00376BB5" w:rsidRPr="00197BAD" w:rsidRDefault="002E646F" w:rsidP="00197BAD">
      <w:pPr>
        <w:pStyle w:val="a9"/>
        <w:shd w:val="clear" w:color="auto" w:fill="FFFFFF"/>
        <w:spacing w:before="0" w:after="0"/>
        <w:ind w:firstLine="567"/>
        <w:jc w:val="both"/>
        <w:rPr>
          <w:sz w:val="28"/>
          <w:szCs w:val="28"/>
        </w:rPr>
      </w:pPr>
      <w:r w:rsidRPr="00197BAD">
        <w:rPr>
          <w:sz w:val="28"/>
          <w:szCs w:val="28"/>
        </w:rPr>
        <w:t xml:space="preserve">16. Соколовы, Б. и Ю. Сказки и песни Белозерского края [Текст] /Б. и </w:t>
      </w:r>
      <w:proofErr w:type="spellStart"/>
      <w:r w:rsidRPr="00197BAD">
        <w:rPr>
          <w:sz w:val="28"/>
          <w:szCs w:val="28"/>
        </w:rPr>
        <w:t>Ю.Соколовы</w:t>
      </w:r>
      <w:proofErr w:type="spellEnd"/>
      <w:r w:rsidRPr="00197BAD">
        <w:rPr>
          <w:sz w:val="28"/>
          <w:szCs w:val="28"/>
        </w:rPr>
        <w:t>. М., 1915.</w:t>
      </w:r>
    </w:p>
    <w:p w:rsidR="00376BB5" w:rsidRPr="00197BAD" w:rsidRDefault="002E646F" w:rsidP="00197BAD">
      <w:pPr>
        <w:pStyle w:val="a9"/>
        <w:shd w:val="clear" w:color="auto" w:fill="FFFFFF"/>
        <w:spacing w:before="0" w:after="0"/>
        <w:ind w:firstLine="567"/>
        <w:jc w:val="both"/>
        <w:rPr>
          <w:sz w:val="28"/>
          <w:szCs w:val="28"/>
        </w:rPr>
      </w:pPr>
      <w:r w:rsidRPr="00197BAD">
        <w:rPr>
          <w:sz w:val="28"/>
          <w:szCs w:val="28"/>
        </w:rPr>
        <w:t>17. Соколов, Ю.М. Русский фольклор [Текст] /</w:t>
      </w:r>
      <w:proofErr w:type="spellStart"/>
      <w:r w:rsidRPr="00197BAD">
        <w:rPr>
          <w:sz w:val="28"/>
          <w:szCs w:val="28"/>
        </w:rPr>
        <w:t>Ю.М.Соколов</w:t>
      </w:r>
      <w:proofErr w:type="spellEnd"/>
      <w:r w:rsidRPr="00197BAD">
        <w:rPr>
          <w:sz w:val="28"/>
          <w:szCs w:val="28"/>
        </w:rPr>
        <w:t>. М., 1941.</w:t>
      </w:r>
    </w:p>
    <w:p w:rsidR="00376BB5" w:rsidRPr="00197BAD" w:rsidRDefault="002E646F" w:rsidP="00197BAD">
      <w:pPr>
        <w:pStyle w:val="a9"/>
        <w:shd w:val="clear" w:color="auto" w:fill="FFFFFF"/>
        <w:spacing w:before="0" w:after="0"/>
        <w:ind w:firstLine="567"/>
        <w:jc w:val="both"/>
        <w:rPr>
          <w:sz w:val="28"/>
          <w:szCs w:val="28"/>
        </w:rPr>
      </w:pPr>
      <w:r w:rsidRPr="00197BAD">
        <w:rPr>
          <w:sz w:val="28"/>
          <w:szCs w:val="28"/>
        </w:rPr>
        <w:t xml:space="preserve">18. </w:t>
      </w:r>
      <w:proofErr w:type="spellStart"/>
      <w:r w:rsidRPr="00197BAD">
        <w:rPr>
          <w:sz w:val="28"/>
          <w:szCs w:val="28"/>
        </w:rPr>
        <w:t>Субботский</w:t>
      </w:r>
      <w:proofErr w:type="spellEnd"/>
      <w:r w:rsidRPr="00197BAD">
        <w:rPr>
          <w:sz w:val="28"/>
          <w:szCs w:val="28"/>
        </w:rPr>
        <w:t>, Е.В. Нравственное развитие дошкольников[Текст] /</w:t>
      </w:r>
      <w:proofErr w:type="spellStart"/>
      <w:r w:rsidRPr="00197BAD">
        <w:rPr>
          <w:sz w:val="28"/>
          <w:szCs w:val="28"/>
        </w:rPr>
        <w:t>Е.В.Субботский</w:t>
      </w:r>
      <w:proofErr w:type="spellEnd"/>
      <w:r w:rsidRPr="00197BAD">
        <w:rPr>
          <w:sz w:val="28"/>
          <w:szCs w:val="28"/>
        </w:rPr>
        <w:t>// Вопросы психологии. М., 1983.</w:t>
      </w:r>
    </w:p>
    <w:p w:rsidR="00376BB5" w:rsidRPr="00197BAD" w:rsidRDefault="002E646F" w:rsidP="00197BAD">
      <w:pPr>
        <w:pStyle w:val="a9"/>
        <w:shd w:val="clear" w:color="auto" w:fill="FFFFFF"/>
        <w:spacing w:before="0" w:after="0"/>
        <w:ind w:firstLine="567"/>
        <w:jc w:val="both"/>
        <w:rPr>
          <w:sz w:val="28"/>
          <w:szCs w:val="28"/>
        </w:rPr>
      </w:pPr>
      <w:r w:rsidRPr="00197BAD">
        <w:rPr>
          <w:sz w:val="28"/>
          <w:szCs w:val="28"/>
        </w:rPr>
        <w:t>19. Сухомлинский, В.А. Сердце отдаю детям [Текст] /</w:t>
      </w:r>
      <w:proofErr w:type="spellStart"/>
      <w:r w:rsidRPr="00197BAD">
        <w:rPr>
          <w:sz w:val="28"/>
          <w:szCs w:val="28"/>
        </w:rPr>
        <w:t>В.А.Сухомлинский</w:t>
      </w:r>
      <w:proofErr w:type="spellEnd"/>
      <w:r w:rsidRPr="00197BAD">
        <w:rPr>
          <w:sz w:val="28"/>
          <w:szCs w:val="28"/>
        </w:rPr>
        <w:t>. Киев, 1969.</w:t>
      </w:r>
    </w:p>
    <w:p w:rsidR="00376BB5" w:rsidRPr="00197BAD" w:rsidRDefault="002E646F" w:rsidP="00197BAD">
      <w:pPr>
        <w:pStyle w:val="a9"/>
        <w:shd w:val="clear" w:color="auto" w:fill="FFFFFF"/>
        <w:spacing w:before="0" w:after="0"/>
        <w:ind w:firstLine="567"/>
        <w:jc w:val="both"/>
        <w:rPr>
          <w:sz w:val="28"/>
          <w:szCs w:val="28"/>
        </w:rPr>
      </w:pPr>
      <w:r w:rsidRPr="00197BAD">
        <w:rPr>
          <w:sz w:val="28"/>
          <w:szCs w:val="28"/>
        </w:rPr>
        <w:t xml:space="preserve">20. </w:t>
      </w:r>
      <w:proofErr w:type="spellStart"/>
      <w:r w:rsidRPr="00197BAD">
        <w:rPr>
          <w:sz w:val="28"/>
          <w:szCs w:val="28"/>
        </w:rPr>
        <w:t>Ядэшко</w:t>
      </w:r>
      <w:proofErr w:type="spellEnd"/>
      <w:r w:rsidRPr="00197BAD">
        <w:rPr>
          <w:sz w:val="28"/>
          <w:szCs w:val="28"/>
        </w:rPr>
        <w:t>, В.И. Сохин, Ф.А. Дошкольная педагогика [Текст] /</w:t>
      </w:r>
      <w:proofErr w:type="spellStart"/>
      <w:r w:rsidRPr="00197BAD">
        <w:rPr>
          <w:sz w:val="28"/>
          <w:szCs w:val="28"/>
        </w:rPr>
        <w:t>В.И.Ядэшко</w:t>
      </w:r>
      <w:proofErr w:type="spellEnd"/>
      <w:r w:rsidRPr="00197BAD">
        <w:rPr>
          <w:sz w:val="28"/>
          <w:szCs w:val="28"/>
        </w:rPr>
        <w:t xml:space="preserve">, </w:t>
      </w:r>
      <w:proofErr w:type="spellStart"/>
      <w:r w:rsidRPr="00197BAD">
        <w:rPr>
          <w:sz w:val="28"/>
          <w:szCs w:val="28"/>
        </w:rPr>
        <w:t>Ф.А.Сохин</w:t>
      </w:r>
      <w:proofErr w:type="spellEnd"/>
      <w:r w:rsidRPr="00197BAD">
        <w:rPr>
          <w:sz w:val="28"/>
          <w:szCs w:val="28"/>
        </w:rPr>
        <w:t>. М., 1986.</w:t>
      </w:r>
    </w:p>
    <w:p w:rsidR="00376BB5" w:rsidRPr="00197BAD" w:rsidRDefault="002E646F" w:rsidP="00197BAD">
      <w:pPr>
        <w:pStyle w:val="a9"/>
        <w:shd w:val="clear" w:color="auto" w:fill="FFFFFF"/>
        <w:spacing w:before="0" w:after="0"/>
        <w:ind w:firstLine="567"/>
        <w:jc w:val="both"/>
        <w:rPr>
          <w:sz w:val="28"/>
          <w:szCs w:val="28"/>
        </w:rPr>
      </w:pPr>
      <w:r w:rsidRPr="00197BAD">
        <w:rPr>
          <w:sz w:val="28"/>
          <w:szCs w:val="28"/>
        </w:rPr>
        <w:t>21. Якобсон, С.Г. Пруст, И. Последняя победа Буратино [Текст] /</w:t>
      </w:r>
      <w:proofErr w:type="spellStart"/>
      <w:r w:rsidRPr="00197BAD">
        <w:rPr>
          <w:sz w:val="28"/>
          <w:szCs w:val="28"/>
        </w:rPr>
        <w:t>С.Г.Якобсон</w:t>
      </w:r>
      <w:proofErr w:type="spellEnd"/>
      <w:r w:rsidRPr="00197BAD">
        <w:rPr>
          <w:sz w:val="28"/>
          <w:szCs w:val="28"/>
        </w:rPr>
        <w:t xml:space="preserve">, </w:t>
      </w:r>
      <w:proofErr w:type="spellStart"/>
      <w:r w:rsidRPr="00197BAD">
        <w:rPr>
          <w:sz w:val="28"/>
          <w:szCs w:val="28"/>
        </w:rPr>
        <w:t>И.Пруст</w:t>
      </w:r>
      <w:proofErr w:type="spellEnd"/>
      <w:r w:rsidRPr="00197BAD">
        <w:rPr>
          <w:sz w:val="28"/>
          <w:szCs w:val="28"/>
        </w:rPr>
        <w:t>. М., 1983.</w:t>
      </w:r>
    </w:p>
    <w:p w:rsidR="00376BB5" w:rsidRPr="00197BAD" w:rsidRDefault="00376BB5" w:rsidP="00197BAD">
      <w:pPr>
        <w:spacing w:after="0" w:line="240" w:lineRule="auto"/>
        <w:rPr>
          <w:sz w:val="28"/>
          <w:szCs w:val="28"/>
        </w:rPr>
      </w:pPr>
    </w:p>
    <w:sectPr w:rsidR="00376BB5" w:rsidRPr="00197BAD">
      <w:pgSz w:w="11906" w:h="16838"/>
      <w:pgMar w:top="1134" w:right="850" w:bottom="1134" w:left="1701" w:header="0" w:footer="0" w:gutter="0"/>
      <w:cols w:space="720"/>
      <w:formProt w:val="0"/>
      <w:docGrid w:linePitch="360" w:charSpace="-2049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Liberation Sans">
    <w:altName w:val="Arial"/>
    <w:charset w:val="CC"/>
    <w:family w:val="swiss"/>
    <w:pitch w:val="variable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Mangal">
    <w:panose1 w:val="00000400000000000000"/>
    <w:charset w:val="00"/>
    <w:family w:val="auto"/>
    <w:pitch w:val="variable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73148D5"/>
    <w:multiLevelType w:val="multilevel"/>
    <w:tmpl w:val="A2785BE6"/>
    <w:lvl w:ilvl="0">
      <w:start w:val="1"/>
      <w:numFmt w:val="none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 w15:restartNumberingAfterBreak="0">
    <w:nsid w:val="2BB61055"/>
    <w:multiLevelType w:val="multilevel"/>
    <w:tmpl w:val="A57C3A30"/>
    <w:lvl w:ilvl="0">
      <w:start w:val="2014"/>
      <w:numFmt w:val="bullet"/>
      <w:lvlText w:val=""/>
      <w:lvlJc w:val="left"/>
      <w:pPr>
        <w:ind w:left="720" w:hanging="360"/>
      </w:pPr>
      <w:rPr>
        <w:rFonts w:ascii="Symbol" w:hAnsi="Symbol" w:cs="Symbol" w:hint="default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2" w15:restartNumberingAfterBreak="0">
    <w:nsid w:val="67AF68D8"/>
    <w:multiLevelType w:val="multilevel"/>
    <w:tmpl w:val="CDBE69B2"/>
    <w:lvl w:ilvl="0">
      <w:start w:val="1"/>
      <w:numFmt w:val="decimal"/>
      <w:lvlText w:val="%1."/>
      <w:lvlJc w:val="left"/>
      <w:pPr>
        <w:ind w:left="1440" w:hanging="360"/>
      </w:pPr>
      <w:rPr>
        <w:b/>
      </w:rPr>
    </w:lvl>
    <w:lvl w:ilvl="1">
      <w:start w:val="1"/>
      <w:numFmt w:val="lowerLetter"/>
      <w:lvlText w:val="%2."/>
      <w:lvlJc w:val="left"/>
      <w:pPr>
        <w:ind w:left="2160" w:hanging="360"/>
      </w:pPr>
    </w:lvl>
    <w:lvl w:ilvl="2">
      <w:start w:val="1"/>
      <w:numFmt w:val="lowerRoman"/>
      <w:lvlText w:val="%3."/>
      <w:lvlJc w:val="right"/>
      <w:pPr>
        <w:ind w:left="2880" w:hanging="180"/>
      </w:pPr>
    </w:lvl>
    <w:lvl w:ilvl="3">
      <w:start w:val="1"/>
      <w:numFmt w:val="decimal"/>
      <w:lvlText w:val="%4."/>
      <w:lvlJc w:val="left"/>
      <w:pPr>
        <w:ind w:left="3600" w:hanging="360"/>
      </w:pPr>
    </w:lvl>
    <w:lvl w:ilvl="4">
      <w:start w:val="1"/>
      <w:numFmt w:val="lowerLetter"/>
      <w:lvlText w:val="%5."/>
      <w:lvlJc w:val="left"/>
      <w:pPr>
        <w:ind w:left="4320" w:hanging="360"/>
      </w:pPr>
    </w:lvl>
    <w:lvl w:ilvl="5">
      <w:start w:val="1"/>
      <w:numFmt w:val="lowerRoman"/>
      <w:lvlText w:val="%6."/>
      <w:lvlJc w:val="right"/>
      <w:pPr>
        <w:ind w:left="5040" w:hanging="180"/>
      </w:pPr>
    </w:lvl>
    <w:lvl w:ilvl="6">
      <w:start w:val="1"/>
      <w:numFmt w:val="decimal"/>
      <w:lvlText w:val="%7."/>
      <w:lvlJc w:val="left"/>
      <w:pPr>
        <w:ind w:left="5760" w:hanging="360"/>
      </w:pPr>
    </w:lvl>
    <w:lvl w:ilvl="7">
      <w:start w:val="1"/>
      <w:numFmt w:val="lowerLetter"/>
      <w:lvlText w:val="%8."/>
      <w:lvlJc w:val="left"/>
      <w:pPr>
        <w:ind w:left="6480" w:hanging="360"/>
      </w:pPr>
    </w:lvl>
    <w:lvl w:ilvl="8">
      <w:start w:val="1"/>
      <w:numFmt w:val="lowerRoman"/>
      <w:lvlText w:val="%9."/>
      <w:lvlJc w:val="right"/>
      <w:pPr>
        <w:ind w:left="7200" w:hanging="180"/>
      </w:pPr>
    </w:lvl>
  </w:abstractNum>
  <w:num w:numId="1">
    <w:abstractNumId w:val="1"/>
  </w:num>
  <w:num w:numId="2">
    <w:abstractNumId w:val="2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1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376BB5"/>
    <w:rsid w:val="00197BAD"/>
    <w:rsid w:val="002E646F"/>
    <w:rsid w:val="00376BB5"/>
    <w:rsid w:val="00780FF1"/>
    <w:rsid w:val="00874EFB"/>
    <w:rsid w:val="00C46ACD"/>
    <w:rsid w:val="00EC1DEF"/>
    <w:rsid w:val="00ED55E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50B09C5"/>
  <w15:docId w15:val="{EF9C6C54-3A29-4575-B417-E003B75CB62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FC7A00"/>
    <w:pPr>
      <w:suppressAutoHyphens/>
      <w:spacing w:after="200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c1">
    <w:name w:val="c1"/>
    <w:basedOn w:val="a0"/>
    <w:rsid w:val="00FC7A00"/>
  </w:style>
  <w:style w:type="character" w:customStyle="1" w:styleId="ListLabel1">
    <w:name w:val="ListLabel 1"/>
    <w:rPr>
      <w:rFonts w:eastAsia="Calibri" w:cs="Times New Roman"/>
    </w:rPr>
  </w:style>
  <w:style w:type="character" w:customStyle="1" w:styleId="ListLabel2">
    <w:name w:val="ListLabel 2"/>
    <w:rPr>
      <w:rFonts w:cs="Courier New"/>
    </w:rPr>
  </w:style>
  <w:style w:type="character" w:customStyle="1" w:styleId="ListLabel3">
    <w:name w:val="ListLabel 3"/>
    <w:rPr>
      <w:b/>
    </w:rPr>
  </w:style>
  <w:style w:type="character" w:customStyle="1" w:styleId="ListLabel4">
    <w:name w:val="ListLabel 4"/>
    <w:rPr>
      <w:rFonts w:eastAsia="Times New Roman" w:cs="Times New Roman"/>
    </w:rPr>
  </w:style>
  <w:style w:type="paragraph" w:styleId="a3">
    <w:name w:val="Title"/>
    <w:basedOn w:val="a"/>
    <w:next w:val="a4"/>
    <w:pPr>
      <w:keepNext/>
      <w:spacing w:before="240" w:after="120"/>
    </w:pPr>
    <w:rPr>
      <w:rFonts w:ascii="Liberation Sans" w:eastAsia="Microsoft YaHei" w:hAnsi="Liberation Sans" w:cs="Mangal"/>
      <w:sz w:val="28"/>
      <w:szCs w:val="28"/>
    </w:rPr>
  </w:style>
  <w:style w:type="paragraph" w:styleId="a4">
    <w:name w:val="Body Text"/>
    <w:basedOn w:val="a"/>
    <w:pPr>
      <w:spacing w:after="140" w:line="288" w:lineRule="auto"/>
    </w:pPr>
  </w:style>
  <w:style w:type="paragraph" w:styleId="a5">
    <w:name w:val="List"/>
    <w:basedOn w:val="a4"/>
    <w:rPr>
      <w:rFonts w:cs="Mangal"/>
    </w:rPr>
  </w:style>
  <w:style w:type="paragraph" w:customStyle="1" w:styleId="a6">
    <w:name w:val="Название"/>
    <w:basedOn w:val="a"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styleId="a7">
    <w:name w:val="index heading"/>
    <w:basedOn w:val="a"/>
    <w:pPr>
      <w:suppressLineNumbers/>
    </w:pPr>
    <w:rPr>
      <w:rFonts w:cs="Mangal"/>
    </w:rPr>
  </w:style>
  <w:style w:type="paragraph" w:styleId="a8">
    <w:name w:val="List Paragraph"/>
    <w:basedOn w:val="a"/>
    <w:uiPriority w:val="34"/>
    <w:qFormat/>
    <w:rsid w:val="00FC7A00"/>
    <w:pPr>
      <w:ind w:left="720"/>
      <w:contextualSpacing/>
    </w:pPr>
    <w:rPr>
      <w:rFonts w:ascii="Calibri" w:eastAsia="Calibri" w:hAnsi="Calibri" w:cs="Times New Roman"/>
    </w:rPr>
  </w:style>
  <w:style w:type="paragraph" w:styleId="a9">
    <w:name w:val="Normal (Web)"/>
    <w:basedOn w:val="a"/>
    <w:uiPriority w:val="99"/>
    <w:semiHidden/>
    <w:unhideWhenUsed/>
    <w:rsid w:val="00FC7A00"/>
    <w:pPr>
      <w:spacing w:before="280" w:after="28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44</TotalTime>
  <Pages>6</Pages>
  <Words>1703</Words>
  <Characters>9711</Characters>
  <Application>Microsoft Office Word</Application>
  <DocSecurity>0</DocSecurity>
  <Lines>80</Lines>
  <Paragraphs>22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11392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root</cp:lastModifiedBy>
  <cp:revision>9</cp:revision>
  <dcterms:created xsi:type="dcterms:W3CDTF">2016-02-02T09:17:00Z</dcterms:created>
  <dcterms:modified xsi:type="dcterms:W3CDTF">2025-01-28T07:05:00Z</dcterms:modified>
  <dc:language>ru-RU</dc:language>
</cp:coreProperties>
</file>